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7FC21" w14:textId="7E78B2CA" w:rsidR="00CF04F4" w:rsidRPr="00AF134E" w:rsidRDefault="00521E20" w:rsidP="00AF134E">
      <w:pPr>
        <w:spacing w:line="360" w:lineRule="auto"/>
        <w:rPr>
          <w:rFonts w:asciiTheme="majorHAnsi" w:hAnsiTheme="majorHAnsi" w:cstheme="majorHAnsi"/>
          <w:b/>
          <w:bCs/>
          <w:sz w:val="40"/>
          <w:szCs w:val="40"/>
          <w:lang w:val="en-US" w:eastAsia="ru-RU"/>
        </w:rPr>
      </w:pPr>
      <w:r w:rsidRPr="00AF134E">
        <w:rPr>
          <w:rFonts w:asciiTheme="majorHAnsi" w:hAnsiTheme="majorHAnsi" w:cstheme="majorHAnsi"/>
          <w:b/>
          <w:bCs/>
          <w:sz w:val="40"/>
          <w:szCs w:val="40"/>
          <w:lang w:eastAsia="ru-RU"/>
        </w:rPr>
        <w:t xml:space="preserve">ПРОФЕССИЯ </w:t>
      </w:r>
      <w:r w:rsidRPr="00AF134E">
        <w:rPr>
          <w:rFonts w:asciiTheme="majorHAnsi" w:hAnsiTheme="majorHAnsi" w:cstheme="majorHAnsi"/>
          <w:b/>
          <w:bCs/>
          <w:sz w:val="40"/>
          <w:szCs w:val="40"/>
          <w:lang w:val="en-US" w:eastAsia="ru-RU"/>
        </w:rPr>
        <w:t>CDTO</w:t>
      </w:r>
    </w:p>
    <w:p w14:paraId="4A806384" w14:textId="77777777" w:rsidR="00CF04F4" w:rsidRPr="00AF134E" w:rsidRDefault="00CF04F4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drawing>
          <wp:inline distT="0" distB="0" distL="0" distR="0" wp14:anchorId="7FFE622C" wp14:editId="5D092380">
            <wp:extent cx="1043797" cy="1043797"/>
            <wp:effectExtent l="0" t="0" r="4445" b="4445"/>
            <wp:docPr id="3" name="Рисунок 3" descr="https://book4cio.ru/upload/books/1/289/bori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4cio.ru/upload/books/1/289/boris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80" cy="10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9D83" w14:textId="77777777" w:rsidR="006E4C30" w:rsidRPr="00AF134E" w:rsidRDefault="00CF04F4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Евгений Борисов</w:t>
      </w:r>
    </w:p>
    <w:p w14:paraId="73858D45" w14:textId="11E5A04C" w:rsidR="00CF04F4" w:rsidRPr="00AF134E" w:rsidRDefault="00CF04F4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Директор по развитию Фонда развития интернет-инициатив (ФРИИ)</w:t>
      </w:r>
    </w:p>
    <w:p w14:paraId="31433A9C" w14:textId="77777777" w:rsidR="00521E20" w:rsidRPr="00AF134E" w:rsidRDefault="00521E20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sdt>
      <w:sdtPr>
        <w:rPr>
          <w:rFonts w:asciiTheme="majorHAnsi" w:hAnsiTheme="majorHAnsi" w:cstheme="majorHAnsi"/>
        </w:rPr>
        <w:id w:val="-164188234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15978A1E" w14:textId="6B403336" w:rsidR="00215863" w:rsidRDefault="004E7982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254B81">
            <w:rPr>
              <w:rFonts w:asciiTheme="majorHAnsi" w:eastAsiaTheme="majorEastAsia" w:hAnsiTheme="majorHAnsi" w:cstheme="majorHAnsi"/>
              <w:color w:val="2E74B5" w:themeColor="accent1" w:themeShade="BF"/>
              <w:sz w:val="32"/>
              <w:szCs w:val="32"/>
              <w:lang w:eastAsia="ru-RU"/>
            </w:rPr>
            <w:fldChar w:fldCharType="begin"/>
          </w:r>
          <w:r w:rsidRPr="00254B81">
            <w:rPr>
              <w:rFonts w:asciiTheme="majorHAnsi" w:hAnsiTheme="majorHAnsi" w:cstheme="majorHAnsi"/>
            </w:rPr>
            <w:instrText xml:space="preserve"> TOC \o "1-3" \h \z \u </w:instrText>
          </w:r>
          <w:r w:rsidRPr="00254B81">
            <w:rPr>
              <w:rFonts w:asciiTheme="majorHAnsi" w:eastAsiaTheme="majorEastAsia" w:hAnsiTheme="majorHAnsi" w:cstheme="majorHAnsi"/>
              <w:color w:val="2E74B5" w:themeColor="accent1" w:themeShade="BF"/>
              <w:sz w:val="32"/>
              <w:szCs w:val="32"/>
              <w:lang w:eastAsia="ru-RU"/>
            </w:rPr>
            <w:fldChar w:fldCharType="separate"/>
          </w:r>
          <w:hyperlink w:anchor="_Toc39484139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Введение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_Toc39484139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719A6C59" w14:textId="6F2D11E4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0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Предпосылки появления профессии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_Toc39484140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2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4C3B8F2A" w14:textId="00721DA5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1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История появления профессии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_Toc39484141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5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23F0096A" w14:textId="014AF596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2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Определение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_Toc39484142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7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4AA5E21A" w14:textId="277CDE6C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3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Задачи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_Toc39484143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9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58DFDAEE" w14:textId="561F1E65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4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Позиция в организации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_Toc39484144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13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1EDED459" w14:textId="2BB723BE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5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Компетенции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_Toc39484145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14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658525C8" w14:textId="4175D44C" w:rsidR="00215863" w:rsidRDefault="00A40B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6" w:history="1">
            <w:r w:rsidR="00215863" w:rsidRPr="00D81762">
              <w:rPr>
                <w:rStyle w:val="a4"/>
                <w:rFonts w:eastAsia="Times New Roman"/>
                <w:noProof/>
                <w:lang w:val="en-US" w:eastAsia="ru-RU"/>
              </w:rPr>
              <w:t>Hard</w:t>
            </w:r>
            <w:r w:rsidR="00215863" w:rsidRPr="00D81762">
              <w:rPr>
                <w:rStyle w:val="a4"/>
                <w:rFonts w:eastAsia="Times New Roman"/>
                <w:noProof/>
                <w:lang w:eastAsia="ru-RU"/>
              </w:rPr>
              <w:t xml:space="preserve"> </w:t>
            </w:r>
            <w:r w:rsidR="00215863" w:rsidRPr="00D81762">
              <w:rPr>
                <w:rStyle w:val="a4"/>
                <w:rFonts w:eastAsia="Times New Roman"/>
                <w:noProof/>
                <w:lang w:val="en-US" w:eastAsia="ru-RU"/>
              </w:rPr>
              <w:t>Skills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_Toc39484146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14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4007667D" w14:textId="0610640E" w:rsidR="00215863" w:rsidRDefault="00A40B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7" w:history="1">
            <w:r w:rsidR="00215863" w:rsidRPr="00D81762">
              <w:rPr>
                <w:rStyle w:val="a4"/>
                <w:rFonts w:eastAsia="Times New Roman"/>
                <w:noProof/>
                <w:lang w:val="en-US" w:eastAsia="ru-RU"/>
              </w:rPr>
              <w:t>Soft</w:t>
            </w:r>
            <w:r w:rsidR="00215863" w:rsidRPr="00D81762">
              <w:rPr>
                <w:rStyle w:val="a4"/>
                <w:rFonts w:eastAsia="Times New Roman"/>
                <w:noProof/>
                <w:lang w:eastAsia="ru-RU"/>
              </w:rPr>
              <w:t xml:space="preserve"> </w:t>
            </w:r>
            <w:r w:rsidR="00215863" w:rsidRPr="00D81762">
              <w:rPr>
                <w:rStyle w:val="a4"/>
                <w:rFonts w:eastAsia="Times New Roman"/>
                <w:noProof/>
                <w:lang w:val="en-US" w:eastAsia="ru-RU"/>
              </w:rPr>
              <w:t>Skills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_Toc39484147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17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76F39469" w14:textId="1A5096B3" w:rsidR="00215863" w:rsidRDefault="00A40B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8" w:history="1">
            <w:r w:rsidR="00215863" w:rsidRPr="00D81762">
              <w:rPr>
                <w:rStyle w:val="a4"/>
                <w:rFonts w:eastAsia="Times New Roman"/>
                <w:noProof/>
                <w:lang w:eastAsia="ru-RU"/>
              </w:rPr>
              <w:t>Знания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_Toc39484148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18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79917986" w14:textId="05B220D4" w:rsidR="00215863" w:rsidRDefault="00A40B2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49" w:history="1">
            <w:r w:rsidR="00215863" w:rsidRPr="00D81762">
              <w:rPr>
                <w:rStyle w:val="a4"/>
                <w:rFonts w:eastAsia="Times New Roman"/>
                <w:noProof/>
                <w:lang w:eastAsia="ru-RU"/>
              </w:rPr>
              <w:t>Пример вакансии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_Toc39484149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19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5CF013C5" w14:textId="500CEBA6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50" w:history="1">
            <w:r w:rsidR="00215863" w:rsidRPr="00D81762">
              <w:rPr>
                <w:rStyle w:val="a4"/>
                <w:noProof/>
              </w:rPr>
              <w:t>Ключевые показатели эффективности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_Toc39484150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21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013363C8" w14:textId="30F4A535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51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Спрос на профессию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_Toc39484151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22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2B87A2C2" w14:textId="770D9E5F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52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 xml:space="preserve">Сравнение с 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  <w:lang w:val="en-US"/>
              </w:rPr>
              <w:t>CIO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/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  <w:lang w:val="en-US"/>
              </w:rPr>
              <w:t>CINO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/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  <w:lang w:val="en-US"/>
              </w:rPr>
              <w:t>CTO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/</w:t>
            </w:r>
            <w:r w:rsidR="00215863" w:rsidRPr="00D81762">
              <w:rPr>
                <w:rStyle w:val="a4"/>
                <w:rFonts w:asciiTheme="majorHAnsi" w:hAnsiTheme="majorHAnsi" w:cstheme="majorHAnsi"/>
                <w:noProof/>
                <w:lang w:val="en-US"/>
              </w:rPr>
              <w:t>CDO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_Toc39484152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23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0D7BC1AD" w14:textId="085E846B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53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Будущее профессии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_Toc39484153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28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5FC1B69E" w14:textId="680A4833" w:rsidR="00215863" w:rsidRDefault="00A40B27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39484154" w:history="1">
            <w:r w:rsidR="00215863" w:rsidRPr="00D81762">
              <w:rPr>
                <w:rStyle w:val="a4"/>
                <w:rFonts w:asciiTheme="majorHAnsi" w:hAnsiTheme="majorHAnsi" w:cstheme="majorHAnsi"/>
                <w:noProof/>
              </w:rPr>
              <w:t>Где поучиться</w:t>
            </w:r>
            <w:r w:rsidR="00215863">
              <w:rPr>
                <w:noProof/>
                <w:webHidden/>
              </w:rPr>
              <w:tab/>
            </w:r>
            <w:r w:rsidR="00215863">
              <w:rPr>
                <w:noProof/>
                <w:webHidden/>
              </w:rPr>
              <w:fldChar w:fldCharType="begin"/>
            </w:r>
            <w:r w:rsidR="00215863">
              <w:rPr>
                <w:noProof/>
                <w:webHidden/>
              </w:rPr>
              <w:instrText xml:space="preserve"> PAGEREF _Toc39484154 \h </w:instrText>
            </w:r>
            <w:r w:rsidR="00215863">
              <w:rPr>
                <w:noProof/>
                <w:webHidden/>
              </w:rPr>
            </w:r>
            <w:r w:rsidR="00215863">
              <w:rPr>
                <w:noProof/>
                <w:webHidden/>
              </w:rPr>
              <w:fldChar w:fldCharType="separate"/>
            </w:r>
            <w:r w:rsidR="00215863">
              <w:rPr>
                <w:noProof/>
                <w:webHidden/>
              </w:rPr>
              <w:t>30</w:t>
            </w:r>
            <w:r w:rsidR="00215863">
              <w:rPr>
                <w:noProof/>
                <w:webHidden/>
              </w:rPr>
              <w:fldChar w:fldCharType="end"/>
            </w:r>
          </w:hyperlink>
        </w:p>
        <w:p w14:paraId="2D1F2DCD" w14:textId="2587A667" w:rsidR="004E7982" w:rsidRPr="00AF134E" w:rsidRDefault="004E7982" w:rsidP="001F6D3E">
          <w:pPr>
            <w:pStyle w:val="11"/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254B81">
            <w:fldChar w:fldCharType="end"/>
          </w:r>
        </w:p>
      </w:sdtContent>
    </w:sdt>
    <w:p w14:paraId="6D90AA10" w14:textId="522A8D46" w:rsidR="0080785D" w:rsidRPr="00AF134E" w:rsidRDefault="0080785D" w:rsidP="00AF134E">
      <w:pPr>
        <w:pStyle w:val="1"/>
        <w:spacing w:line="360" w:lineRule="auto"/>
        <w:rPr>
          <w:rFonts w:asciiTheme="majorHAnsi" w:hAnsiTheme="majorHAnsi" w:cstheme="majorHAnsi"/>
        </w:rPr>
      </w:pPr>
      <w:bookmarkStart w:id="0" w:name="_Toc39484139"/>
      <w:r w:rsidRPr="00AF134E">
        <w:rPr>
          <w:rFonts w:asciiTheme="majorHAnsi" w:hAnsiTheme="majorHAnsi" w:cstheme="majorHAnsi"/>
        </w:rPr>
        <w:t>Введение</w:t>
      </w:r>
      <w:bookmarkEnd w:id="0"/>
    </w:p>
    <w:p w14:paraId="22BDF59F" w14:textId="7D24376D" w:rsidR="00682E13" w:rsidRPr="00AF134E" w:rsidRDefault="0080785D" w:rsidP="00AF134E">
      <w:pPr>
        <w:spacing w:after="0" w:line="360" w:lineRule="auto"/>
        <w:ind w:firstLine="567"/>
        <w:textAlignment w:val="baseline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Данная глава изначально была опубликована в Учебнике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под названием 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От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CDO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Надо отметить, что всего за два года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 момента выхода учебника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произошло очень много изменений.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Профессия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(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Digital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)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окрепла и вошла в жизнь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многих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организаций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при этом не только частных, но и государственных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Стало актуальным говорить не </w:t>
      </w:r>
      <w:r w:rsidR="00E71E26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только о возможн</w:t>
      </w:r>
      <w:r w:rsidR="00E71E26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сти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стать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но о возможности любого профессионала освоить новую профессию.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российской практике появился термин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>(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Digital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Transformation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)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привнесенный Московской Школой Управления «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Сколково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» для более четкого отражения сути данной профессии и 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избегания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путаницы с профессией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Data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которая </w:t>
      </w:r>
      <w:r w:rsidR="00682E13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имеет такую же аббревиатуру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Появились первые</w:t>
      </w:r>
      <w:r w:rsidR="00861289"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российские «Цифровые офицеры». </w:t>
      </w:r>
    </w:p>
    <w:p w14:paraId="0C292C66" w14:textId="031B6FD3" w:rsidR="0080785D" w:rsidRPr="00AF134E" w:rsidRDefault="00E71E26" w:rsidP="00AF134E">
      <w:pPr>
        <w:spacing w:after="0" w:line="360" w:lineRule="auto"/>
        <w:ind w:firstLine="567"/>
        <w:textAlignment w:val="baseline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Эти и многие другие изменения стали причиной появления нового учебника – Учебник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в котором мы поговорим о новой профессии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: ее цели,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задачах, </w:t>
      </w:r>
      <w:r w:rsid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навыках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других аспектах.  </w:t>
      </w:r>
    </w:p>
    <w:p w14:paraId="255764CF" w14:textId="50B82A71" w:rsidR="00BF6DBD" w:rsidRPr="00875D1B" w:rsidRDefault="00BF6DBD" w:rsidP="00BF6DBD">
      <w:pPr>
        <w:pStyle w:val="1"/>
        <w:spacing w:line="360" w:lineRule="auto"/>
        <w:rPr>
          <w:rFonts w:asciiTheme="majorHAnsi" w:hAnsiTheme="majorHAnsi" w:cstheme="majorHAnsi"/>
        </w:rPr>
      </w:pPr>
      <w:bookmarkStart w:id="1" w:name="_Toc39484141"/>
      <w:r>
        <w:rPr>
          <w:rFonts w:asciiTheme="majorHAnsi" w:hAnsiTheme="majorHAnsi" w:cstheme="majorHAnsi"/>
        </w:rPr>
        <w:t>История появления</w:t>
      </w:r>
      <w:r w:rsidRPr="00AF134E">
        <w:rPr>
          <w:rFonts w:asciiTheme="majorHAnsi" w:hAnsiTheme="majorHAnsi" w:cstheme="majorHAnsi"/>
        </w:rPr>
        <w:t xml:space="preserve"> профессии</w:t>
      </w:r>
      <w:bookmarkEnd w:id="1"/>
      <w:r w:rsidRPr="00AF134E">
        <w:rPr>
          <w:rFonts w:asciiTheme="majorHAnsi" w:hAnsiTheme="majorHAnsi" w:cstheme="majorHAnsi"/>
        </w:rPr>
        <w:t xml:space="preserve"> </w:t>
      </w:r>
      <w:r w:rsidR="00616408">
        <w:rPr>
          <w:rFonts w:asciiTheme="majorHAnsi" w:hAnsiTheme="majorHAnsi" w:cstheme="majorHAnsi"/>
          <w:lang w:val="en-US"/>
        </w:rPr>
        <w:t>CDTO</w:t>
      </w:r>
    </w:p>
    <w:p w14:paraId="29658177" w14:textId="7224DACA" w:rsidR="007570A7" w:rsidRDefault="00BF6DBD" w:rsidP="007570A7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Впервые термин CDO 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(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Digital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)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был упомянут в 2009 году в США.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Также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можно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было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услышать</w:t>
      </w:r>
      <w:r w:rsidR="007570A7"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аббревиатуру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CDIO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Digital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Information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P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0AEA787D" w14:textId="54700634" w:rsidR="008457F4" w:rsidRDefault="008457F4" w:rsidP="008457F4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Предпосылками появления профессии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875D1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явились развитие цифровой экономики, изменение паттернов поведения и другие причины, которые мы подробно разбираем в главе про цифровую экономику. </w:t>
      </w:r>
    </w:p>
    <w:p w14:paraId="54DF1C46" w14:textId="3D6B28F0" w:rsidR="00254B81" w:rsidRDefault="00BF6DBD" w:rsidP="000A224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Спрос на позицию впервые возник в B2C сегментах таких отраслей, как финансы и ритейл, а далее нарастал как снежный ком. </w:t>
      </w:r>
      <w:r w:rsidR="000C7CAC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Вста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л </w:t>
      </w:r>
      <w:r w:rsidR="000C7CAC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вопрос, кому правильно делегировать задачу цифровой трансформации. Первое, что 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обычно </w:t>
      </w:r>
      <w:r w:rsidR="000C7CAC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приходит в голову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генерального директора</w:t>
      </w:r>
      <w:r w:rsidR="000C7CAC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это делегировать CIO. Ровно так и 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происходило</w:t>
      </w:r>
      <w:r w:rsidR="000C7CAC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например, в США. Объясняется это тем, что там исторически CIO занимался не только поддержкой ИТ-инфраструктуры, но и </w:t>
      </w:r>
      <w:r w:rsidR="000C7CAC" w:rsidRPr="00DD1FA7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стратегией развития компании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то есть был ориентирован на развитие бизнеса. 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Исследование компании </w:t>
      </w:r>
      <w:proofErr w:type="spellStart"/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MindTree</w:t>
      </w:r>
      <w:proofErr w:type="spellEnd"/>
      <w:r w:rsidR="008457F4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подтверждает, </w:t>
      </w:r>
      <w:r w:rsidR="008457F4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что в 70% организаций-респондентов 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мире 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8457F4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происходит из ИТ-среды.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</w:t>
      </w:r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настоящее время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этот тренд 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мире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сохраняется, </w:t>
      </w:r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организации чаще ищут CD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с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технологическим</w:t>
      </w:r>
      <w:r w:rsidR="00254B81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опытом. По данным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Strategy</w:t>
      </w:r>
      <w:r w:rsidR="00254B81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&amp; 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(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PWC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)</w:t>
      </w:r>
      <w:r w:rsidR="00254B81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два года назад на позици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254B81" w:rsidRP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было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39</w:t>
      </w:r>
      <w:r w:rsidR="000A224B" w:rsidRP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% 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специалистов с маркетинговым опытом, а в 2019 году эта цифра снизилась до </w:t>
      </w:r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18</w:t>
      </w:r>
      <w:r w:rsidR="000A224B" w:rsidRP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%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 счет вытеснения специалистами с техническим </w:t>
      </w:r>
      <w:proofErr w:type="spellStart"/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бэкграундом</w:t>
      </w:r>
      <w:proofErr w:type="spellEnd"/>
      <w:r w:rsidR="00254B81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4FCBB6CE" w14:textId="2C34ABCE" w:rsidR="008457F4" w:rsidRDefault="008457F4" w:rsidP="000A224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BAFDBA5" w14:textId="248A32AB" w:rsidR="008457F4" w:rsidRDefault="008457F4" w:rsidP="000A224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C688FC" wp14:editId="61D5ECFD">
            <wp:simplePos x="0" y="0"/>
            <wp:positionH relativeFrom="column">
              <wp:posOffset>182880</wp:posOffset>
            </wp:positionH>
            <wp:positionV relativeFrom="paragraph">
              <wp:posOffset>278794</wp:posOffset>
            </wp:positionV>
            <wp:extent cx="5302940" cy="2803525"/>
            <wp:effectExtent l="0" t="0" r="5715" b="317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то становится CDTO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2978" r="7824" b="-1"/>
                    <a:stretch/>
                  </pic:blipFill>
                  <pic:spPr bwMode="auto">
                    <a:xfrm>
                      <a:off x="0" y="0"/>
                      <a:ext cx="5302940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FA39E" w14:textId="77777777" w:rsidR="008457F4" w:rsidRPr="00AF134E" w:rsidRDefault="008457F4" w:rsidP="000A224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290CA31" w14:textId="16EC9560" w:rsidR="007570A7" w:rsidRDefault="00BF6DBD" w:rsidP="00AD6B5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опросу, проведённому </w:t>
      </w:r>
      <w:r w:rsid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2017 году компанией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KPMG и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Harvey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Nash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среди почти 4,5 тысяч CIO средних и больших корпораций в 86 странах</w:t>
      </w:r>
      <w:r w:rsidR="00875D1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более 25% </w:t>
      </w:r>
      <w:r w:rsidR="00875D1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из них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ввели позицию CD</w:t>
      </w:r>
      <w:r w:rsidR="00147D2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</w:t>
      </w:r>
      <w:r w:rsid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61C3EA77" w14:textId="7A682057" w:rsidR="00BF6DBD" w:rsidRDefault="00147D2C" w:rsidP="00AD6B5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оценкам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McKinsey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количество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удвоилось в период с 2013 по 2014. </w:t>
      </w:r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Согласно последнему ежегодному опросу CIO </w:t>
      </w:r>
      <w:proofErr w:type="spellStart"/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Harvey</w:t>
      </w:r>
      <w:proofErr w:type="spellEnd"/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Nash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/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KPMG, доля предприятий с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выросла </w:t>
      </w:r>
      <w:r w:rsidR="007570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уже </w:t>
      </w:r>
      <w:r w:rsidR="00363E7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до </w:t>
      </w:r>
      <w:r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48% в 2018 году.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 </w:t>
      </w:r>
      <w:r w:rsid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2019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год по данным компании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IBM</w:t>
      </w:r>
      <w:r w:rsidR="00480775" w:rsidRP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AD6B51"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92</w:t>
      </w:r>
      <w:r w:rsid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%</w:t>
      </w:r>
      <w:r w:rsidR="00AD6B51"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организаций, получивших высокие оценки за цифровую зрелость, имеют </w:t>
      </w:r>
      <w:r w:rsid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штате </w:t>
      </w:r>
      <w:r w:rsidR="00AD6B51"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AD6B51"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</w:t>
      </w:r>
      <w:r w:rsidR="00AD6B51"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07AD9C79" w14:textId="2B0E7FD1" w:rsidR="008457F4" w:rsidRPr="00AD6B51" w:rsidRDefault="008457F4" w:rsidP="008457F4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России CIO исторически занимались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основном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поддержкой и развитием ИТ. 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Генеральные директора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начали создавать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роль C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DT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O, потому что они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видели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что их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не имеют достаточных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навыков или знаний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чтобы управлять цифровыми преобразованиями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организации. На новую позицию в основном брали людей с опытом в маркетинге, продажах, стратегии и даже финансах. </w:t>
      </w:r>
    </w:p>
    <w:p w14:paraId="4956CA4D" w14:textId="41814287" w:rsidR="00147D2C" w:rsidRDefault="00BF6DBD" w:rsidP="00BF6DBD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</w:t>
      </w:r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прос на CDTO в России начался примерно с 2018 года, когда эта должность в разных вариантах названия (</w:t>
      </w:r>
      <w:proofErr w:type="spellStart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Digital</w:t>
      </w:r>
      <w:proofErr w:type="spellEnd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CDO, </w:t>
      </w:r>
      <w:r w:rsidR="00147D2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147D2C"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директор по цифровому развитию) стала появляться в </w:t>
      </w:r>
      <w:proofErr w:type="spellStart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госкорпорациях</w:t>
      </w:r>
      <w:proofErr w:type="spellEnd"/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крупных частных компаниях.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До апреля 2019 года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были назначены во всех государственных корпорациях в России, а также в основных министерствах, а Минэкономразвития России выпустил рекомендации по </w:t>
      </w:r>
      <w:r w:rsidR="0070628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функциям и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полномочиям </w:t>
      </w:r>
      <w:r w:rsidRPr="006318B8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ru-RU"/>
        </w:rPr>
        <w:t>для нового типа руководителей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173FAD6B" w14:textId="664A349D" w:rsidR="000C7CAC" w:rsidRPr="00AF134E" w:rsidRDefault="000C7CAC" w:rsidP="000C7CAC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Надо отметить, что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США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где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всегда была стратегическая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бизнес-ориентированная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позиция в компании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 общедоступным данным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количество CD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растёт не так быстро, как в России или Европе.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</w:p>
    <w:p w14:paraId="401273E5" w14:textId="39D67B8B" w:rsidR="00415428" w:rsidRPr="00147D2C" w:rsidRDefault="00F356C8" w:rsidP="00147D2C">
      <w:pPr>
        <w:pStyle w:val="1"/>
        <w:spacing w:line="360" w:lineRule="auto"/>
        <w:rPr>
          <w:rFonts w:asciiTheme="majorHAnsi" w:hAnsiTheme="majorHAnsi" w:cstheme="majorHAnsi"/>
        </w:rPr>
      </w:pPr>
      <w:bookmarkStart w:id="2" w:name="_Toc39484142"/>
      <w:r w:rsidRPr="00AF134E">
        <w:rPr>
          <w:rFonts w:asciiTheme="majorHAnsi" w:hAnsiTheme="majorHAnsi" w:cstheme="majorHAnsi"/>
        </w:rPr>
        <w:lastRenderedPageBreak/>
        <w:t>Определение</w:t>
      </w:r>
      <w:bookmarkEnd w:id="2"/>
      <w:r w:rsidRPr="00AF134E">
        <w:rPr>
          <w:rFonts w:asciiTheme="majorHAnsi" w:hAnsiTheme="majorHAnsi" w:cstheme="majorHAnsi"/>
        </w:rPr>
        <w:t xml:space="preserve"> </w:t>
      </w:r>
    </w:p>
    <w:p w14:paraId="49D37DBA" w14:textId="3C19FE63" w:rsidR="006119FA" w:rsidRPr="00DD1FA7" w:rsidRDefault="006119FA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 последние пару лет </w:t>
      </w:r>
      <w:r w:rsidR="00DD1F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появились различные определения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профессии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DD1F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Например, вот теперь уже классическое определение из Википедии (напоминаем, что в англоязычных странах больше имеет применение термин </w:t>
      </w:r>
      <w:r w:rsidR="00DD1FA7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CDO</w:t>
      </w:r>
      <w:r w:rsidR="00DD1FA7" w:rsidRPr="00DD1F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):</w:t>
      </w:r>
    </w:p>
    <w:p w14:paraId="7870700D" w14:textId="77777777" w:rsidR="00DD1FA7" w:rsidRPr="00AF134E" w:rsidRDefault="00DD1FA7" w:rsidP="00DD1FA7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5D306EE" w14:textId="77777777" w:rsidR="00CF04F4" w:rsidRPr="00AF134E" w:rsidRDefault="00CF04F4" w:rsidP="00AF134E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8"/>
          <w:szCs w:val="24"/>
          <w:lang w:eastAsia="ru-RU"/>
        </w:rPr>
      </w:pPr>
      <w:proofErr w:type="spellStart"/>
      <w:r w:rsidRPr="00AF134E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Chief</w:t>
      </w:r>
      <w:proofErr w:type="spellEnd"/>
      <w:r w:rsidRPr="00AF134E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Digital</w:t>
      </w:r>
      <w:proofErr w:type="spellEnd"/>
      <w:r w:rsidRPr="00AF134E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Officer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 – это лицо, которое помогает компании, органу власти или городу осуществлять рост за счёт превращения традиционного «аналогового» бизнеса в цифровой с использованием потенциала современных онлайн технологий и данных, иногда курирует процессы в цифровых направлениях, например, мобильные приложения, социальные сети.</w:t>
      </w:r>
    </w:p>
    <w:p w14:paraId="2BBDA171" w14:textId="77777777" w:rsidR="00CF04F4" w:rsidRPr="00AF134E" w:rsidRDefault="00CF04F4" w:rsidP="00AF134E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i/>
          <w:iCs/>
          <w:color w:val="212529"/>
          <w:szCs w:val="21"/>
          <w:u w:val="single"/>
          <w:lang w:eastAsia="ru-RU"/>
        </w:rPr>
      </w:pPr>
      <w:r w:rsidRPr="00AF134E">
        <w:rPr>
          <w:rFonts w:asciiTheme="majorHAnsi" w:eastAsia="Times New Roman" w:hAnsiTheme="majorHAnsi" w:cstheme="majorHAnsi"/>
          <w:b/>
          <w:bCs/>
          <w:i/>
          <w:iCs/>
          <w:color w:val="000000"/>
          <w:szCs w:val="21"/>
          <w:lang w:eastAsia="ru-RU"/>
        </w:rPr>
        <w:t>Википедия</w:t>
      </w:r>
      <w:r w:rsidRPr="00AF134E">
        <w:rPr>
          <w:rFonts w:asciiTheme="majorHAnsi" w:eastAsia="Times New Roman" w:hAnsiTheme="majorHAnsi" w:cstheme="majorHAnsi"/>
          <w:i/>
          <w:iCs/>
          <w:color w:val="212529"/>
          <w:sz w:val="28"/>
          <w:szCs w:val="24"/>
          <w:lang w:eastAsia="ru-RU"/>
        </w:rPr>
        <w:t> </w:t>
      </w:r>
      <w:r w:rsidRPr="00AF134E">
        <w:rPr>
          <w:rFonts w:asciiTheme="majorHAnsi" w:eastAsia="Times New Roman" w:hAnsiTheme="majorHAnsi" w:cstheme="majorHAnsi"/>
          <w:b/>
          <w:bCs/>
          <w:i/>
          <w:iCs/>
          <w:color w:val="212529"/>
          <w:szCs w:val="21"/>
          <w:u w:val="single"/>
          <w:lang w:eastAsia="ru-RU"/>
        </w:rPr>
        <w:t>https://ru.wikipedia.org</w:t>
      </w:r>
    </w:p>
    <w:p w14:paraId="24E742BF" w14:textId="77777777" w:rsidR="006E4C30" w:rsidRPr="00AF134E" w:rsidRDefault="006E4C30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404C3EF" w14:textId="785B2339" w:rsidR="006119FA" w:rsidRDefault="00DD1FA7" w:rsidP="00DD1FA7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 вот определение из м</w:t>
      </w:r>
      <w:r w:rsidR="00F356C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етодически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х</w:t>
      </w:r>
      <w:r w:rsidR="00F356C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материал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ов</w:t>
      </w:r>
      <w:r w:rsidR="00F356C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 цифровой трансформации государственных корпораций и компаний с государственным участи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ем, которое было разработано Минэкономразвития России, в том числе с участием автора данной главы</w:t>
      </w:r>
      <w:r w:rsidR="00AF134E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</w:t>
      </w:r>
      <w:r w:rsidR="00F356C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</w:p>
    <w:p w14:paraId="5B633013" w14:textId="77777777" w:rsidR="00DD1FA7" w:rsidRPr="00AF134E" w:rsidRDefault="00DD1FA7" w:rsidP="00DD1FA7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7203CA9" w14:textId="3172FE03" w:rsidR="00F356C8" w:rsidRPr="00DD1FA7" w:rsidRDefault="006119FA" w:rsidP="00DD1FA7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DD1FA7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Р</w:t>
      </w:r>
      <w:r w:rsidR="00F356C8" w:rsidRPr="00DD1FA7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 xml:space="preserve">уководитель по цифровой трансформации (CDTO) - </w:t>
      </w:r>
      <w:r w:rsidR="00F356C8"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должностное лицо, ответственное за разработку и реализацию стратегии цифровой трансформации (в том числе за согласование бюджетов, формирование архитектуры и процессов работы с данными и знаниями, формирование и разработку портфеля цифровых продуктов, сервисов, услуг), формирование корпоративного центра компетенций по цифровой трансформации компании и обеспечение лидерства в управлении изменениями, связанными с внедрением цифровых технологий в подразделениях компании по всем видам ее деятельности, с учетом обеспечения текущих процессов функционирования компании и ее системы управления.</w:t>
      </w:r>
    </w:p>
    <w:p w14:paraId="28EC51F8" w14:textId="0738382D" w:rsidR="00F356C8" w:rsidRDefault="00F356C8" w:rsidP="00AF134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2CFBFB6" w14:textId="4B3F340A" w:rsidR="00DD1FA7" w:rsidRDefault="00DD1FA7" w:rsidP="00AF134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ab/>
        <w:t xml:space="preserve">Также относительно недавно в русской версии Википедии появилось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вот такое определение</w:t>
      </w:r>
      <w:r w:rsidRPr="00DD1FA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</w:t>
      </w:r>
    </w:p>
    <w:p w14:paraId="22764800" w14:textId="2EB4EEA9" w:rsidR="00DD1FA7" w:rsidRDefault="00DD1FA7" w:rsidP="00AF134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D615231" w14:textId="3CCFCB89" w:rsidR="00DD1FA7" w:rsidRPr="00DD1FA7" w:rsidRDefault="00DD1FA7" w:rsidP="00DD1FA7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DD1FA7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Руководитель цифровой трансформации (РЦТ)</w:t>
      </w:r>
      <w:r w:rsidRPr="00DD1FA7">
        <w:rPr>
          <w:rFonts w:asciiTheme="majorHAnsi" w:eastAsia="Times New Roman" w:hAnsiTheme="majorHAnsi" w:cstheme="majorHAnsi"/>
          <w:b/>
          <w:bCs/>
          <w:color w:val="212529"/>
          <w:lang w:eastAsia="ru-RU"/>
        </w:rPr>
        <w:t> </w:t>
      </w:r>
      <w:r w:rsidRPr="00DD1FA7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 xml:space="preserve">-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Digital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Transformation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(CDTO), также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Digital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 — (CDO, не путать с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Data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) —</w:t>
      </w:r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hyperlink r:id="rId8" w:tooltip="Директор" w:history="1">
        <w:r w:rsidRPr="00DD1FA7">
          <w:rPr>
            <w:rFonts w:asciiTheme="majorHAnsi" w:eastAsia="Times New Roman" w:hAnsiTheme="majorHAnsi" w:cstheme="majorHAnsi"/>
            <w:color w:val="212529"/>
            <w:lang w:eastAsia="ru-RU"/>
          </w:rPr>
          <w:t>директор</w:t>
        </w:r>
      </w:hyperlink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hyperlink r:id="rId9" w:tooltip="Цифровая трансформация" w:history="1">
        <w:r w:rsidRPr="00DD1FA7">
          <w:rPr>
            <w:rFonts w:asciiTheme="majorHAnsi" w:eastAsia="Times New Roman" w:hAnsiTheme="majorHAnsi" w:cstheme="majorHAnsi"/>
            <w:color w:val="212529"/>
            <w:lang w:eastAsia="ru-RU"/>
          </w:rPr>
          <w:t>цифровой трансформации</w:t>
        </w:r>
      </w:hyperlink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(далее ЦТ) организации (государственной, городской или коммерческой компании), одна из высших административных</w:t>
      </w:r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hyperlink r:id="rId10" w:tooltip="Должность" w:history="1">
        <w:r w:rsidRPr="00DD1FA7">
          <w:rPr>
            <w:rFonts w:asciiTheme="majorHAnsi" w:eastAsia="Times New Roman" w:hAnsiTheme="majorHAnsi" w:cstheme="majorHAnsi"/>
            <w:color w:val="212529"/>
            <w:lang w:eastAsia="ru-RU"/>
          </w:rPr>
          <w:t>должностей</w:t>
        </w:r>
      </w:hyperlink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организации отвечающий за </w:t>
      </w:r>
      <w:r w:rsidRPr="0048077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цифровую стратегию</w:t>
      </w:r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. Инициатор и/или проводник единой политики цифровой трансформации или цифрового развития организации - обеспечивает управление реализацией проектов цифровой трансформации </w:t>
      </w:r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lastRenderedPageBreak/>
        <w:t>и координацию с проектами других организаций экосистемы, и с государственными цифровыми платформами и проектами (</w:t>
      </w:r>
      <w:proofErr w:type="gram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к примеру</w:t>
      </w:r>
      <w:proofErr w:type="gram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национальной российской программы «Цифровая экономика»). Основная роль CDTO заключается в стимулировании роста и стратегического обновления организации путем преобразования традиционных "аналоговых" (традиционных, основанных на документах и их обработки людьми) процессов и бизнесов в цифровые (основанные на моделях, на данных, безлюдные), с особым акцентом на создание новых ценностей за счет разумной</w:t>
      </w:r>
      <w:r w:rsidRPr="00DD1FA7">
        <w:rPr>
          <w:rFonts w:asciiTheme="majorHAnsi" w:eastAsia="Times New Roman" w:hAnsiTheme="majorHAnsi" w:cstheme="majorHAnsi"/>
          <w:color w:val="212529"/>
          <w:lang w:eastAsia="ru-RU"/>
        </w:rPr>
        <w:t> </w:t>
      </w:r>
      <w:proofErr w:type="spellStart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цифровизации</w:t>
      </w:r>
      <w:proofErr w:type="spellEnd"/>
      <w:r w:rsidRPr="00DD1FA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: использования цифровых инструментов, платформ, технологий, услуг.</w:t>
      </w:r>
    </w:p>
    <w:p w14:paraId="6E3487E2" w14:textId="77777777" w:rsidR="00DD1FA7" w:rsidRPr="00DD1FA7" w:rsidRDefault="00DD1FA7" w:rsidP="00AF134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6AD987B" w14:textId="771FD50C" w:rsidR="001915A1" w:rsidRDefault="00F75730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Если проанализировать все эти определения, то можно выделить несколько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важных аспектов</w:t>
      </w:r>
      <w:r w:rsidR="00147D2C" w:rsidRPr="00147D2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Во-первых,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что основная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задача CD</w:t>
      </w:r>
      <w:r w:rsidR="00D83770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T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– это осуществление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развития</w:t>
      </w:r>
      <w:r w:rsidR="006318B8" w:rsidRP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организации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Или е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сли говорить про органы власти, то более уместным будет говорить про 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повышение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эффективност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Эта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задача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 сути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близка к развитию бизнеса, продажам, маркетингу. 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 что очень важно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рост должен осуществляться в основном за счёт использования современных технологий и данных. Это означает, что CD</w:t>
      </w:r>
      <w:r w:rsidR="00D83770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T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должен быть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как минимум,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хорошо знаком с технологиями, 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возможно 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даже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иметь некий технический </w:t>
      </w:r>
      <w:proofErr w:type="spellStart"/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бэкграунд</w:t>
      </w:r>
      <w:proofErr w:type="spellEnd"/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Если проанализировать резюме</w:t>
      </w:r>
      <w:r w:rsidR="0048077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(смотри раздел «Пример вакансии»)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то</w:t>
      </w:r>
      <w:r w:rsidR="006318B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мы увидим, что обычно к нему предъявляются именно эти требования.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При этом,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также вменяются и такие творческие задачи, как создание новых бизнес-моделей, развитие культуры предпринимательства, организация инновационной экосистемы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азвитие </w:t>
      </w:r>
      <w:proofErr w:type="spellStart"/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коллабораций</w:t>
      </w:r>
      <w:proofErr w:type="spellEnd"/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многое другое. </w:t>
      </w:r>
    </w:p>
    <w:p w14:paraId="2251A061" w14:textId="18F5543E" w:rsidR="00857E49" w:rsidRDefault="006318B8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Сочетания творческой составляющей с опытом предпринимательства, ведения бизнеса и знанием технологий делает данную профессию очень востребованной, а соответственно высокооплачиваемой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</w:p>
    <w:p w14:paraId="280B2C58" w14:textId="77777777" w:rsidR="00786089" w:rsidRDefault="00786089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15AC390" w14:textId="48120C82" w:rsidR="00786089" w:rsidRPr="00786089" w:rsidRDefault="00786089" w:rsidP="00786089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“Это водитель за рулем цифровой трансформации компании. Я запускаю нужные инициативы на всех уровнях компании. Это комплексная задача, т</w:t>
      </w:r>
      <w:r w:rsidR="001915A1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ак как 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мне приходится первым преодолевать все препятствия, чтобы начать изменения. Задача - работать с тем, что есть, помогая компании начать думать</w:t>
      </w:r>
      <w:r w:rsidR="00981054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как цифровая.”</w:t>
      </w:r>
    </w:p>
    <w:p w14:paraId="2969908B" w14:textId="7BF20A18" w:rsidR="00786089" w:rsidRPr="00EB7BDD" w:rsidRDefault="00786089" w:rsidP="00786089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786089"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Bertram</w:t>
      </w:r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Schulte</w:t>
      </w:r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CDTO</w:t>
      </w:r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SAP</w:t>
      </w:r>
    </w:p>
    <w:p w14:paraId="2E6585E8" w14:textId="0F7A3E85" w:rsidR="00786089" w:rsidRPr="00EB7BDD" w:rsidRDefault="00786089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FBD3B46" w14:textId="6BE38E68" w:rsidR="00786089" w:rsidRPr="00786089" w:rsidRDefault="00786089" w:rsidP="00786089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“CD</w:t>
      </w:r>
      <w:r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T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O для меня </w:t>
      </w:r>
      <w:proofErr w:type="gramStart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- это</w:t>
      </w:r>
      <w:proofErr w:type="gramEnd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цифровая трансформация. Работая на пересеч</w:t>
      </w: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е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н</w:t>
      </w: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и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и маркетинга и ИТ, сближая эти роли, давая новые технологии, в том числе каждому из сотрудников компании. Это про сближение людей при помощи технологий, которые нас объединяют.”</w:t>
      </w:r>
    </w:p>
    <w:p w14:paraId="3EC88D96" w14:textId="0F6F93A2" w:rsidR="00786089" w:rsidRPr="00EB7BDD" w:rsidRDefault="00786089" w:rsidP="00786089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proofErr w:type="spellStart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Josh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Machiz</w:t>
      </w:r>
      <w:proofErr w:type="spellEnd"/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CDTO</w:t>
      </w:r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Nasdaq</w:t>
      </w:r>
      <w:r w:rsidRPr="00EB7BDD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</w:p>
    <w:p w14:paraId="0702143E" w14:textId="17691556" w:rsidR="00786089" w:rsidRPr="00EB7BDD" w:rsidRDefault="00786089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DE977B4" w14:textId="16E2122F" w:rsidR="00147D2C" w:rsidRPr="00706288" w:rsidRDefault="00415428" w:rsidP="00AD6B51">
      <w:pPr>
        <w:pStyle w:val="1"/>
        <w:spacing w:line="360" w:lineRule="auto"/>
        <w:rPr>
          <w:rFonts w:asciiTheme="majorHAnsi" w:hAnsiTheme="majorHAnsi" w:cstheme="majorHAnsi"/>
        </w:rPr>
      </w:pPr>
      <w:bookmarkStart w:id="3" w:name="_Toc39484143"/>
      <w:r w:rsidRPr="00AF134E">
        <w:rPr>
          <w:rFonts w:asciiTheme="majorHAnsi" w:hAnsiTheme="majorHAnsi" w:cstheme="majorHAnsi"/>
        </w:rPr>
        <w:t>Задачи</w:t>
      </w:r>
      <w:bookmarkEnd w:id="3"/>
      <w:r w:rsidRPr="00EB7BDD">
        <w:rPr>
          <w:rFonts w:asciiTheme="majorHAnsi" w:hAnsiTheme="majorHAnsi" w:cstheme="majorHAnsi"/>
        </w:rPr>
        <w:t xml:space="preserve"> </w:t>
      </w:r>
      <w:r w:rsidR="00706288">
        <w:rPr>
          <w:rFonts w:asciiTheme="majorHAnsi" w:hAnsiTheme="majorHAnsi" w:cstheme="majorHAnsi"/>
          <w:lang w:val="en-US"/>
        </w:rPr>
        <w:t>CDTO</w:t>
      </w:r>
    </w:p>
    <w:p w14:paraId="2AF5E7B6" w14:textId="1E2845B7" w:rsidR="00372740" w:rsidRDefault="00372740" w:rsidP="00372740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372740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“Самая сложная задача - трансформация сознания людей”</w:t>
      </w:r>
      <w:r w:rsidR="001915A1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.</w:t>
      </w:r>
    </w:p>
    <w:p w14:paraId="4299AC2B" w14:textId="36713E64" w:rsidR="00372740" w:rsidRDefault="00372740" w:rsidP="00372740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Герман Греф, Председатель правления </w:t>
      </w:r>
    </w:p>
    <w:p w14:paraId="31734684" w14:textId="4BBA2477" w:rsidR="00372740" w:rsidRPr="00372740" w:rsidRDefault="00372740" w:rsidP="00372740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Сбербанк</w:t>
      </w:r>
    </w:p>
    <w:p w14:paraId="4419B67C" w14:textId="77777777" w:rsidR="00372740" w:rsidRDefault="00372740" w:rsidP="00AD6B5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15ECC27" w14:textId="1F11EF3F" w:rsidR="00AD6B51" w:rsidRPr="001915A1" w:rsidRDefault="00AD6B51" w:rsidP="00AD6B5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Возглавить процесс перевода организации на цифровые рельсы или реализовать задачу цифровой трансформации и есть основная задача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Так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эксперты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McKinsey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еще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2015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году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чётко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назвали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Digital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Transformation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Officer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«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Transformer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in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Chief</w:t>
      </w:r>
      <w:r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то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есть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«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г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лавный</w:t>
      </w:r>
      <w:r w:rsidR="001915A1" w:rsidRP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преобразователь». </w:t>
      </w:r>
    </w:p>
    <w:p w14:paraId="4F921497" w14:textId="495F1452" w:rsidR="0064490F" w:rsidRDefault="00AD6B51" w:rsidP="0064490F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Цифровую трансформацию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часто</w:t>
      </w:r>
      <w:r w:rsidRPr="00AD6B5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путают с внедрением новых технологий в работу компании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но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не только про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данные,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технологии и их внедрение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Э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то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комплексные изменения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организации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котор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ые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позвол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ей быстро адаптироваться к новым условиям,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а лучше начать задавать свои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уникальные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тренды.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Это и р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азработка и реализация новых бизнес-моделей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это и 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формирование цифровой культуры организации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трансформаци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я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организационной структуры, корпоративной культуры,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работа с кадрами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и </w:t>
      </w:r>
      <w:r w:rsidR="000C7CAC"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стимулиров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ание </w:t>
      </w:r>
      <w:r w:rsidR="000C7CAC"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развити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я </w:t>
      </w:r>
      <w:r w:rsidR="000C7CAC" w:rsidRP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организации с помощью преобразования традиционных методов работы в инновационные.</w:t>
      </w:r>
      <w:r w:rsidR="000C7CA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 даже личная трансформация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сотрудников компании, получение новых навыков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чтобы быть востребованными в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цифрово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мир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</w:t>
      </w:r>
      <w:r w:rsidRPr="00857E4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 </w:t>
      </w:r>
    </w:p>
    <w:p w14:paraId="1D53F8EE" w14:textId="08F86FC7" w:rsidR="00415428" w:rsidRDefault="00415428" w:rsidP="0064490F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Что такое цифровая трансформация мы рассмотрим в отдельной главе, </w:t>
      </w:r>
      <w:proofErr w:type="gram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</w:t>
      </w:r>
      <w:proofErr w:type="gram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чтобы дать вам быстрое представление объема</w:t>
      </w:r>
      <w:r w:rsidR="00704F8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реализуемых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задач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давайте попробуем очертить некий каркас или </w:t>
      </w:r>
      <w:proofErr w:type="spellStart"/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</w:t>
      </w:r>
      <w:proofErr w:type="spellEnd"/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в который можно их все уложить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Автор главы предлагает использовать следующий </w:t>
      </w:r>
      <w:proofErr w:type="spellStart"/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</w:t>
      </w:r>
      <w:proofErr w:type="spellEnd"/>
      <w:r w:rsidR="001915A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из 8 шагов, который включает инструменты для осуществления изменений 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для сотрудников, клиентов, процессов, экосистемы партнеров, продуктов, бизнес-моделей, ИТ инфраструктуры и технологий. В рамках этих шагов попадают задачи </w:t>
      </w:r>
      <w:r w:rsidR="0064490F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 разработке и реализаци</w:t>
      </w:r>
      <w:r w:rsidR="0070628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64490F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стратегии организации в сфере цифровой трансформации, переход к управлению компанией и производственно-технологическими процессами на основе данных, формирование новой культуры организации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разработка новых бизнес-моделей, обучение новым навыкам, внедрение новых подходов к работе и многое другое. </w:t>
      </w:r>
    </w:p>
    <w:p w14:paraId="604D246E" w14:textId="20B0DBE6" w:rsidR="00372740" w:rsidRDefault="00372740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BF0BBE7" w14:textId="1D657359" w:rsidR="00372740" w:rsidRPr="00372740" w:rsidRDefault="00372740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806DC6C" wp14:editId="38D8756F">
            <wp:simplePos x="0" y="0"/>
            <wp:positionH relativeFrom="column">
              <wp:posOffset>-4445</wp:posOffset>
            </wp:positionH>
            <wp:positionV relativeFrom="paragraph">
              <wp:posOffset>366395</wp:posOffset>
            </wp:positionV>
            <wp:extent cx="5940425" cy="2730500"/>
            <wp:effectExtent l="0" t="0" r="317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0-05-03 в 20.00.5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3"/>
                    <a:stretch/>
                  </pic:blipFill>
                  <pic:spPr bwMode="auto"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D12A7" w14:textId="0F4BD997" w:rsidR="00981054" w:rsidRPr="00981054" w:rsidRDefault="00981054" w:rsidP="00981054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Рис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унок.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Пример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 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фреймворка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цифровой трансформации, вариант автора главы</w:t>
      </w:r>
    </w:p>
    <w:p w14:paraId="79F33F37" w14:textId="77777777" w:rsidR="00981054" w:rsidRDefault="00981054" w:rsidP="00981054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981842C" w14:textId="752DD28C" w:rsidR="00415428" w:rsidRDefault="0064490F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Давайте чуть более детально посмотрим, н</w:t>
      </w:r>
      <w:r w:rsidR="0041542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апример,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какие инструменты попадают в блок работы с клиентами организации</w:t>
      </w:r>
      <w:r w:rsidR="00415428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</w:t>
      </w:r>
    </w:p>
    <w:p w14:paraId="38B8714A" w14:textId="77777777" w:rsidR="00415428" w:rsidRPr="00AF134E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AD8FFBF" w14:textId="1D2B23B5" w:rsidR="00415428" w:rsidRPr="00857E49" w:rsidRDefault="00415428" w:rsidP="00857E49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Понимание клиента: построение карт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customer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journey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для определения поведения клиента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что он думает и чувствует на каждом из этапов, какие неудобства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или проблемы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испытывает и где наиболее оптимально можно было бы предложить ему решение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организации. Сюда же попадает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сбор данных о клиенте в социальных сетях и в сети Интернет, построение постоянной и полноценной коммуникации с клиентом на основе этих данных, построение карт потребностей клиента, проведение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customer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development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01D80C6C" w14:textId="77777777" w:rsidR="00415428" w:rsidRPr="00AF134E" w:rsidRDefault="00415428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861357E" w14:textId="77777777" w:rsidR="00415428" w:rsidRPr="00AF134E" w:rsidRDefault="00415428" w:rsidP="00415428">
      <w:pPr>
        <w:shd w:val="clear" w:color="auto" w:fill="F8F8F8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5C0B06D3" wp14:editId="2E11B328">
            <wp:extent cx="6039059" cy="3053751"/>
            <wp:effectExtent l="0" t="0" r="0" b="0"/>
            <wp:docPr id="1" name="Рисунок 1" descr="https://book4cio.ru/upload/books/1/f37/raileurope-cxmap-cr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4cio.ru/upload/books/1/f37/raileurope-cxmap-cr2.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13" cy="30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0DB3" w14:textId="77777777" w:rsidR="00415428" w:rsidRPr="00AF134E" w:rsidRDefault="00415428" w:rsidP="00415428">
      <w:pPr>
        <w:shd w:val="clear" w:color="auto" w:fill="F8F8F8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1705E39" w14:textId="7AEC50B9" w:rsidR="00415428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Рис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унок.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Пример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 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карты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 customer journey</w:t>
      </w:r>
    </w:p>
    <w:p w14:paraId="2EDB9483" w14:textId="77777777" w:rsidR="00415428" w:rsidRPr="00252765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8DD3D55" w14:textId="6EAD7DFB" w:rsidR="00415428" w:rsidRDefault="00415428" w:rsidP="00415428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Персонализация предложения для клиента: разработка персонализированного предложения в зависимости от поведения клиента, часто в режиме онлайн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С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оздание ценностного предложения исходя из потребностей и болей клиента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П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одготовка предложений на основе данных и с учётом вышеописанного в пункте «Понимание клиента».</w:t>
      </w:r>
    </w:p>
    <w:p w14:paraId="1A86B442" w14:textId="77777777" w:rsidR="00415428" w:rsidRPr="00AF134E" w:rsidRDefault="00415428" w:rsidP="00415428">
      <w:pPr>
        <w:pStyle w:val="a5"/>
        <w:shd w:val="clear" w:color="auto" w:fill="FFFFFF"/>
        <w:spacing w:after="0" w:line="360" w:lineRule="auto"/>
        <w:ind w:left="92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CBDFB4E" w14:textId="77777777" w:rsidR="00415428" w:rsidRDefault="00415428" w:rsidP="00415428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Прямой доступ к клиенту: современная экономика характеризуется упрощением и спрямлением коммуникации, поэтому очень важно обеспечить прямой доступ к своим клиентам без участия посредников, обеспечить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омниканальность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этой коммуникации: поддержка через сайт и социальные сети,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YouTube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чаты, пользовательские приложения, онлайн-сообщества, обеспечить настройку и получение обратной связи по всем этим каналам.</w:t>
      </w:r>
    </w:p>
    <w:p w14:paraId="5F5EA312" w14:textId="77777777" w:rsidR="00415428" w:rsidRPr="00252765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CA2CB2C" w14:textId="77777777" w:rsidR="00415428" w:rsidRDefault="00415428" w:rsidP="00415428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Реакция в режиме онлайн: реакция на отзывы или запросы клиентов в режиме онлайн и, конечно, 24x7, во всех каналах общения, т.к. клиент хочет покупать в то время и в том месте, где ему это удобно.</w:t>
      </w:r>
    </w:p>
    <w:p w14:paraId="1C592476" w14:textId="77777777" w:rsidR="00415428" w:rsidRPr="00252765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EDBD430" w14:textId="571E2FD4" w:rsidR="0064490F" w:rsidRDefault="00415428" w:rsidP="0064490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Возможность самообслуживания: возможность самообслуживания клиентов в удобное время и в удобном месте. В Китае, например, есть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вендинговые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>автоматы для покупки автомобиля – отличный пример реализации этого принципа на практике.</w:t>
      </w:r>
    </w:p>
    <w:p w14:paraId="4F4F19F6" w14:textId="12A6855C" w:rsidR="0064490F" w:rsidRDefault="0064490F" w:rsidP="0064490F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BA13423" w14:textId="539B4F65" w:rsidR="0064490F" w:rsidRPr="00AF134E" w:rsidRDefault="0064490F" w:rsidP="0064490F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осковская школа управления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Сколково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дает свою версию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фреймворка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который указан на рис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унке ниже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способ посмотреть на задачи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под другим углом.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Таких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фреймворков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уже большое множество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они постоянно пополняются новыми методиками и инструментами</w:t>
      </w:r>
      <w:proofErr w:type="gramStart"/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proofErr w:type="gramEnd"/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еобходимо выбрать такой, который близок конкретному специалисту для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проведения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цифровой трансформации организации. Н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 данном этапе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придется быстро изучать различные подходы, изобретать новые регламенты, придумывать на этой базе свои подходы к решению стоящих перед ними задач. </w:t>
      </w:r>
    </w:p>
    <w:p w14:paraId="5259FBA7" w14:textId="77777777" w:rsidR="0064490F" w:rsidRPr="00AF134E" w:rsidRDefault="0064490F" w:rsidP="0064490F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11826CF" w14:textId="1BB035ED" w:rsidR="0064490F" w:rsidRPr="00415428" w:rsidRDefault="0064490F" w:rsidP="0064490F">
      <w:pPr>
        <w:spacing w:line="360" w:lineRule="auto"/>
        <w:rPr>
          <w:rFonts w:asciiTheme="majorHAnsi" w:hAnsiTheme="majorHAnsi" w:cstheme="majorHAnsi"/>
        </w:rPr>
      </w:pPr>
      <w:r w:rsidRPr="00AF134E">
        <w:rPr>
          <w:rFonts w:asciiTheme="majorHAnsi" w:hAnsiTheme="majorHAnsi" w:cstheme="majorHAnsi"/>
        </w:rPr>
        <w:fldChar w:fldCharType="begin"/>
      </w:r>
      <w:r w:rsidR="00F0768E">
        <w:rPr>
          <w:rFonts w:asciiTheme="majorHAnsi" w:hAnsiTheme="majorHAnsi" w:cstheme="majorHAnsi"/>
        </w:rPr>
        <w:instrText xml:space="preserve"> INCLUDEPICTURE "C:\\var\\folders\\zd\\b7pxpm3x1rj2vgqcrtz3yvnc0000gn\\T\\com.microsoft.Word\\WebArchiveCopyPasteTempFiles\\%D0%98%D0%B7%D0%BE%D0%B1%D1%80%D0%B0%D0%B6%D0%B5%D0%BD%D0%B8%D0%B5.jpeg" \* MERGEFORMAT </w:instrText>
      </w:r>
      <w:r w:rsidRPr="00AF134E">
        <w:rPr>
          <w:rFonts w:asciiTheme="majorHAnsi" w:hAnsiTheme="majorHAnsi" w:cstheme="majorHAnsi"/>
        </w:rPr>
        <w:fldChar w:fldCharType="separate"/>
      </w:r>
      <w:r w:rsidRPr="00AF134E">
        <w:rPr>
          <w:rFonts w:asciiTheme="majorHAnsi" w:hAnsiTheme="majorHAnsi" w:cstheme="majorHAnsi"/>
          <w:noProof/>
          <w:lang w:eastAsia="ru-RU"/>
        </w:rPr>
        <w:drawing>
          <wp:inline distT="0" distB="0" distL="0" distR="0" wp14:anchorId="68B457F0" wp14:editId="699E8833">
            <wp:extent cx="5940425" cy="4203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4E">
        <w:rPr>
          <w:rFonts w:asciiTheme="majorHAnsi" w:hAnsiTheme="majorHAnsi" w:cstheme="majorHAnsi"/>
        </w:rPr>
        <w:fldChar w:fldCharType="end"/>
      </w:r>
    </w:p>
    <w:p w14:paraId="7695B7AD" w14:textId="63F1B01D" w:rsidR="0064490F" w:rsidRPr="0064490F" w:rsidRDefault="0064490F" w:rsidP="0064490F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Рисунок.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Пример </w:t>
      </w:r>
      <w:proofErr w:type="spellStart"/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реймворк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цифровой трансформации МШУ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Сколково</w:t>
      </w:r>
      <w:proofErr w:type="spellEnd"/>
    </w:p>
    <w:p w14:paraId="2177F95F" w14:textId="77777777" w:rsidR="0064490F" w:rsidRPr="0064490F" w:rsidRDefault="0064490F" w:rsidP="0064490F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37A6E20" w14:textId="77777777" w:rsidR="00274018" w:rsidRDefault="00857E49" w:rsidP="00274018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«</w:t>
      </w:r>
      <w:r w:rsidR="00274018"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Роль</w:t>
      </w:r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CDTO </w:t>
      </w:r>
      <w:r w:rsidR="00274018"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быстро развивается, выходя за рамки просто </w:t>
      </w:r>
      <w:proofErr w:type="spellStart"/>
      <w:r w:rsidR="00274018"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внедренца</w:t>
      </w:r>
      <w:proofErr w:type="spellEnd"/>
      <w:r w:rsidR="00274018"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технологий. Моя роль заключается в ускорении цифровой трансформации компании. Это включает в себя изменение наших продуктов, услуг и способа ведения бизнеса. Я работаю с клиентами, чтобы помочь им визуализировать свое идеальное будущее, а затем помочь им использовать силу цифровых технологий, чтобы воплотить эти видения в жизнь.”</w:t>
      </w:r>
    </w:p>
    <w:p w14:paraId="5A20722B" w14:textId="77777777" w:rsidR="00274018" w:rsidRDefault="00274018" w:rsidP="00274018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</w:p>
    <w:p w14:paraId="33127C90" w14:textId="5A0711E6" w:rsidR="00857E49" w:rsidRPr="00274018" w:rsidRDefault="00857E49" w:rsidP="00274018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CD</w:t>
      </w:r>
      <w:r w:rsidR="00274018"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T</w:t>
      </w:r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O компании ABB, </w:t>
      </w:r>
      <w:proofErr w:type="spellStart"/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Guido</w:t>
      </w:r>
      <w:proofErr w:type="spellEnd"/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74018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Jouret</w:t>
      </w:r>
      <w:proofErr w:type="spellEnd"/>
    </w:p>
    <w:p w14:paraId="1573635E" w14:textId="77777777" w:rsidR="00415428" w:rsidRPr="00861289" w:rsidRDefault="00415428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8BB9909" w14:textId="6FD51CE2" w:rsidR="004E2521" w:rsidRPr="00981054" w:rsidRDefault="00415428" w:rsidP="0064490F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Как мы видим, 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задачи 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64490F" w:rsidRP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-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не только про технологии или данные, но и про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стратегирование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коммуникацию, обучение, маркетинг, продажи, управление, изменение процессов, создание или изменение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оргструктуры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много другое.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Данный учебник раскрывает инструменты, которыми должен владеть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981054" w:rsidRP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98105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для эффективного достижения цели цифровой трансформации организации. </w:t>
      </w:r>
    </w:p>
    <w:p w14:paraId="0293C491" w14:textId="03D70179" w:rsidR="00147D2C" w:rsidRPr="001D562A" w:rsidRDefault="00147D2C" w:rsidP="00147D2C">
      <w:pPr>
        <w:pStyle w:val="1"/>
        <w:spacing w:line="360" w:lineRule="auto"/>
        <w:rPr>
          <w:rFonts w:asciiTheme="majorHAnsi" w:hAnsiTheme="majorHAnsi" w:cstheme="majorHAnsi"/>
        </w:rPr>
      </w:pPr>
      <w:bookmarkStart w:id="4" w:name="_Toc39484144"/>
      <w:r w:rsidRPr="001D562A">
        <w:rPr>
          <w:rFonts w:asciiTheme="majorHAnsi" w:hAnsiTheme="majorHAnsi" w:cstheme="majorHAnsi"/>
        </w:rPr>
        <w:t xml:space="preserve">Позиция </w:t>
      </w:r>
      <w:r w:rsidR="00DF68C1">
        <w:rPr>
          <w:rFonts w:asciiTheme="majorHAnsi" w:hAnsiTheme="majorHAnsi" w:cstheme="majorHAnsi"/>
          <w:lang w:val="en-US"/>
        </w:rPr>
        <w:t>CDTO</w:t>
      </w:r>
      <w:r w:rsidR="00DF68C1" w:rsidRPr="00875D1B">
        <w:rPr>
          <w:rFonts w:asciiTheme="majorHAnsi" w:hAnsiTheme="majorHAnsi" w:cstheme="majorHAnsi"/>
        </w:rPr>
        <w:t xml:space="preserve"> </w:t>
      </w:r>
      <w:r w:rsidRPr="001D562A">
        <w:rPr>
          <w:rFonts w:asciiTheme="majorHAnsi" w:hAnsiTheme="majorHAnsi" w:cstheme="majorHAnsi"/>
        </w:rPr>
        <w:t>в организации</w:t>
      </w:r>
      <w:bookmarkEnd w:id="4"/>
      <w:r w:rsidRPr="001D562A">
        <w:rPr>
          <w:rFonts w:asciiTheme="majorHAnsi" w:hAnsiTheme="majorHAnsi" w:cstheme="majorHAnsi"/>
        </w:rPr>
        <w:t xml:space="preserve"> </w:t>
      </w:r>
    </w:p>
    <w:p w14:paraId="73F0930A" w14:textId="1EAECE43" w:rsidR="00704F86" w:rsidRPr="001D562A" w:rsidRDefault="00704F86" w:rsidP="00704F8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стандартной управленческой схеме организации</w:t>
      </w:r>
      <w:r w:rsidRPr="00704F8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обычно </w:t>
      </w: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занимает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позицию</w:t>
      </w: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заместителя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генерального директора</w:t>
      </w: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Он отчитывается непосредственно перед руководителем предприятия и в большинстве случаев состоит в Совете директоров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организации</w:t>
      </w:r>
      <w:r w:rsidRPr="001D56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79E8B03C" w14:textId="5410E391" w:rsidR="00147D2C" w:rsidRDefault="00147D2C" w:rsidP="00704F8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FC040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Должность официально закрепилась в деловой среде после появления Распоряжения </w:t>
      </w:r>
      <w:proofErr w:type="spellStart"/>
      <w:r w:rsidRPr="00FC040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Минкомсвязи</w:t>
      </w:r>
      <w:proofErr w:type="spellEnd"/>
      <w:r w:rsidRPr="00FC040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России «Об утверждении программы «Цифровая экономика Российской Федерации» №1632-р от 28 июля 2017 года.</w:t>
      </w:r>
    </w:p>
    <w:p w14:paraId="26F70453" w14:textId="333C7357" w:rsidR="00C452FC" w:rsidRPr="0064490F" w:rsidRDefault="00C452FC" w:rsidP="0064490F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Для достижения целей цифровой трансформации должен быть определен характер взаимодействия CDTO с руководителями компании по работе с данными (CDO), стратегическому и инновационному развитию, директором по информационным технологиям (CIO), техническим директором (CTO),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директором по инновациям (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CINO</w:t>
      </w:r>
      <w:r w:rsidR="0064490F" w:rsidRP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),</w:t>
      </w:r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директором по маркетингу (CMO), структурными подразделениями, отвечающими за стратегическое, инновационное и организационное развитие, исследования и разработки, производство и маркети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нгу. Мы более детально рассмотрим отличия 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64490F" w:rsidRP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64490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от указанных </w:t>
      </w:r>
      <w:r w:rsidR="00B1019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профессий в отдельной главе. </w:t>
      </w:r>
    </w:p>
    <w:p w14:paraId="2C760C35" w14:textId="3121B28A" w:rsidR="00704F86" w:rsidRPr="00FC0401" w:rsidRDefault="00704F86" w:rsidP="00704F8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 схеме ниже показана типичная структура подчиненности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</w:t>
      </w:r>
      <w:r w:rsidR="00B1019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O</w:t>
      </w:r>
      <w:r w:rsidRPr="00704F8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 основании исследования компании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IBM</w:t>
      </w:r>
      <w:r w:rsidRPr="00704F8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2019 году 750 различных организаций.</w:t>
      </w:r>
    </w:p>
    <w:p w14:paraId="7CD7EC5E" w14:textId="361739A1" w:rsidR="00147D2C" w:rsidRPr="00704F86" w:rsidRDefault="00147D2C" w:rsidP="00254B8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BB6D11A" wp14:editId="5D5463E3">
            <wp:simplePos x="0" y="0"/>
            <wp:positionH relativeFrom="column">
              <wp:posOffset>-15203</wp:posOffset>
            </wp:positionH>
            <wp:positionV relativeFrom="paragraph">
              <wp:posOffset>1449</wp:posOffset>
            </wp:positionV>
            <wp:extent cx="5771213" cy="3107055"/>
            <wp:effectExtent l="0" t="0" r="0" b="444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0-05-03 в 16.50.47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7" r="2830"/>
                    <a:stretch/>
                  </pic:blipFill>
                  <pic:spPr bwMode="auto">
                    <a:xfrm>
                      <a:off x="0" y="0"/>
                      <a:ext cx="5771213" cy="31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5529A" w14:textId="519BDF03" w:rsidR="004E2521" w:rsidRPr="00706288" w:rsidRDefault="00254B81" w:rsidP="00AF134E">
      <w:pPr>
        <w:pStyle w:val="1"/>
        <w:spacing w:line="360" w:lineRule="auto"/>
        <w:rPr>
          <w:rFonts w:asciiTheme="majorHAnsi" w:hAnsiTheme="majorHAnsi" w:cstheme="majorHAnsi"/>
        </w:rPr>
      </w:pPr>
      <w:bookmarkStart w:id="5" w:name="_Toc39484145"/>
      <w:r>
        <w:rPr>
          <w:rFonts w:asciiTheme="majorHAnsi" w:hAnsiTheme="majorHAnsi" w:cstheme="majorHAnsi"/>
        </w:rPr>
        <w:t>Компетенции</w:t>
      </w:r>
      <w:bookmarkEnd w:id="5"/>
      <w:r w:rsidR="00706288">
        <w:rPr>
          <w:rFonts w:asciiTheme="majorHAnsi" w:hAnsiTheme="majorHAnsi" w:cstheme="majorHAnsi"/>
        </w:rPr>
        <w:t xml:space="preserve"> </w:t>
      </w:r>
      <w:r w:rsidR="00706288">
        <w:rPr>
          <w:rFonts w:asciiTheme="majorHAnsi" w:hAnsiTheme="majorHAnsi" w:cstheme="majorHAnsi"/>
          <w:lang w:val="en-US"/>
        </w:rPr>
        <w:t>CDTO</w:t>
      </w:r>
    </w:p>
    <w:p w14:paraId="0858DF29" w14:textId="5E4CF7C5" w:rsidR="009C73C5" w:rsidRPr="00704F86" w:rsidRDefault="000C7CAC" w:rsidP="00704F8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сути, масштаб изменений в организации, который возлагается на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это задача генерального директора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или даже собственника, если речь про малый или средний бизнес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Поэтому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необходимо обладать огромным спектром навыков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знаний и опыта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CF04F4"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мнению автора данной главы, можно составить идеальный профиль людей, которые должны заниматься цифровой трансформацией. </w:t>
      </w:r>
      <w:r w:rsid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Давайте попробуем выделить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мягкие и жесткие</w:t>
      </w:r>
      <w:r w:rsidR="009C73C5"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навыки,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 также знания, </w:t>
      </w:r>
      <w:r w:rsid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которыми необходимо овладеть, чтобы претендовать на позицию </w:t>
      </w:r>
      <w:r w:rsidR="009C73C5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9C73C5" w:rsidRPr="00C6481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Давайте рассматривать это как максимальный набор, к которому необходимо стремиться. </w:t>
      </w:r>
    </w:p>
    <w:p w14:paraId="1FCAF12A" w14:textId="479297CC" w:rsidR="009C73C5" w:rsidRPr="00C6481A" w:rsidRDefault="009C73C5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0C5EEFA6" w14:textId="5F254E73" w:rsidR="009C73C5" w:rsidRPr="00084197" w:rsidRDefault="009C73C5" w:rsidP="00EA74C6">
      <w:pPr>
        <w:pStyle w:val="2"/>
        <w:rPr>
          <w:rFonts w:eastAsia="Times New Roman"/>
          <w:lang w:eastAsia="ru-RU"/>
        </w:rPr>
      </w:pPr>
      <w:bookmarkStart w:id="6" w:name="_Toc39484146"/>
      <w:r w:rsidRPr="00084197">
        <w:rPr>
          <w:rFonts w:eastAsia="Times New Roman"/>
          <w:lang w:val="en-US" w:eastAsia="ru-RU"/>
        </w:rPr>
        <w:t>Hard</w:t>
      </w:r>
      <w:r w:rsidRPr="00084197">
        <w:rPr>
          <w:rFonts w:eastAsia="Times New Roman"/>
          <w:lang w:eastAsia="ru-RU"/>
        </w:rPr>
        <w:t xml:space="preserve"> </w:t>
      </w:r>
      <w:r w:rsidRPr="00084197">
        <w:rPr>
          <w:rFonts w:eastAsia="Times New Roman"/>
          <w:lang w:val="en-US" w:eastAsia="ru-RU"/>
        </w:rPr>
        <w:t>Skills</w:t>
      </w:r>
      <w:bookmarkEnd w:id="6"/>
    </w:p>
    <w:p w14:paraId="6684FDBF" w14:textId="77777777" w:rsidR="00415428" w:rsidRPr="00415428" w:rsidRDefault="00415428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9E942FB" w14:textId="3FC3FED1" w:rsidR="00071A21" w:rsidRDefault="00EA74C6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Мы уже обсуждали выше, что </w:t>
      </w:r>
      <w:r w:rsidRPr="00EA74C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CDTO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берет на себя задачи по цифровой трансформации организации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отдельно отмечали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что он отвечает за рост или повышение эффективности, а также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необходимую для этого 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реорганизацию.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связи с этим, у данного человека должны быть </w:t>
      </w:r>
      <w:r w:rsid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соответствующие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жесткие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навыки организации и управления деятельностью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организации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продаж и 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развития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бизнеса, управления </w:t>
      </w:r>
      <w:r w:rsidR="00254B8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продуктами и проектами</w:t>
      </w:r>
      <w:r w:rsid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</w:t>
      </w:r>
      <w:r w:rsidR="000A224B" w:rsidRPr="000A224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A224B"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навыками стратегического планирования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5983DC42" w14:textId="14BAEA55" w:rsidR="00786089" w:rsidRDefault="00786089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1BC7ABF" w14:textId="3658BF58" w:rsidR="00786089" w:rsidRDefault="00786089" w:rsidP="00786089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lastRenderedPageBreak/>
        <w:t>“CIO могут почувствовать себя некомфортно в роли</w:t>
      </w: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Cs w:val="21"/>
          <w:lang w:val="en-US" w:eastAsia="ru-RU"/>
        </w:rPr>
        <w:t>CDTO</w:t>
      </w:r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 поскольку им непривычно заниматься решением творческих задач”.</w:t>
      </w:r>
    </w:p>
    <w:p w14:paraId="6E96A616" w14:textId="3E63ECD9" w:rsidR="00786089" w:rsidRPr="00786089" w:rsidRDefault="00786089" w:rsidP="00786089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proofErr w:type="spellStart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Peter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Ironside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 KPMG</w:t>
      </w:r>
    </w:p>
    <w:p w14:paraId="17E3AEF0" w14:textId="77777777" w:rsidR="00786089" w:rsidRDefault="00786089" w:rsidP="00F75730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0930B60E" w14:textId="77777777" w:rsidR="00696664" w:rsidRDefault="00704F86" w:rsidP="00071A21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</w:t>
      </w:r>
      <w:r w:rsidR="00071A21" w:rsidRPr="00711A6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феврал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</w:t>
      </w:r>
      <w:r w:rsidR="00071A21" w:rsidRPr="00711A6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2020 года </w:t>
      </w:r>
      <w:proofErr w:type="spellStart"/>
      <w:r w:rsidR="00071A21" w:rsidRPr="00711A6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Минкомсвязи</w:t>
      </w:r>
      <w:proofErr w:type="spellEnd"/>
      <w:r w:rsidR="00071A21" w:rsidRPr="00711A6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 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России </w:t>
      </w:r>
      <w:r w:rsidR="00071A21" w:rsidRPr="00711A6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направило в федеральные ведомства, агентства и службы требования к кандидатам на должность CDTO.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Если посмотреть на схему ниже, то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можно выделить повышенные требования к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коммуникабельност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эмоциональн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ому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интеллект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нацеленност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 результат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При этом компетенции в области цифровых технологий и ИТ-инфраструктуры оцениваются ниже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309CB692" w14:textId="078A2924" w:rsidR="00071A21" w:rsidRPr="009C73C5" w:rsidRDefault="00704F86" w:rsidP="00071A2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еще раз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подчеркивает, что основная задача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071A21"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– это не непосредственная работа с данными или модернизация инфраструктуры, а разработка стратегии цифровой трансформации и организация ее реализации, то есть управленческая работа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 фокусом на развитие организации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467D79A7" w14:textId="16CF456C" w:rsidR="00071A21" w:rsidRDefault="00545AE6" w:rsidP="00545AE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6B0C3F9" wp14:editId="3777A67E">
            <wp:simplePos x="0" y="0"/>
            <wp:positionH relativeFrom="column">
              <wp:posOffset>-370205</wp:posOffset>
            </wp:positionH>
            <wp:positionV relativeFrom="paragraph">
              <wp:posOffset>283210</wp:posOffset>
            </wp:positionV>
            <wp:extent cx="5940425" cy="4112260"/>
            <wp:effectExtent l="0" t="0" r="317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03 в 13.55.5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BBBB" w14:textId="27F90205" w:rsidR="00071A21" w:rsidRPr="00696664" w:rsidRDefault="00545AE6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Диаграмма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Требования к кандидатам на должность 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696664"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Минсвязи России</w:t>
      </w:r>
    </w:p>
    <w:p w14:paraId="51CA60C3" w14:textId="77777777" w:rsidR="00071A21" w:rsidRPr="00696664" w:rsidRDefault="00071A21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CBE4ADD" w14:textId="7AEF80E4" w:rsidR="00590C4A" w:rsidRPr="00F75730" w:rsidRDefault="00EA74C6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Давайте рассмотрим чуть более подробно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hard</w:t>
      </w:r>
      <w:r w:rsidR="00F75730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skills</w:t>
      </w:r>
      <w:r w:rsidR="00F75730"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для </w:t>
      </w:r>
      <w:r w:rsidR="00F75730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</w:p>
    <w:p w14:paraId="2045DED1" w14:textId="77777777" w:rsidR="00590C4A" w:rsidRDefault="00590C4A" w:rsidP="00590C4A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92F7B6B" w14:textId="5E80265C" w:rsidR="00CE522D" w:rsidRPr="00590C4A" w:rsidRDefault="00415428" w:rsidP="00590C4A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lastRenderedPageBreak/>
        <w:t>Навыки о</w:t>
      </w:r>
      <w:r w:rsidR="00CE522D"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рганизаци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и</w:t>
      </w:r>
      <w:r w:rsidR="00CE522D"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и управления деятельностью </w:t>
      </w:r>
    </w:p>
    <w:p w14:paraId="2D63109A" w14:textId="0D09A5EE" w:rsidR="00EA74C6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Создание бизнеса с нуля </w:t>
      </w:r>
    </w:p>
    <w:p w14:paraId="462F47D2" w14:textId="65259A04" w:rsidR="00590C4A" w:rsidRPr="00696664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Методики</w:t>
      </w:r>
      <w:r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 xml:space="preserve"> Lean Startup, Customer Development</w:t>
      </w:r>
    </w:p>
    <w:p w14:paraId="4C80A26F" w14:textId="6EC9681A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Управление коллективом </w:t>
      </w:r>
    </w:p>
    <w:p w14:paraId="7DE468E4" w14:textId="13F214FC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Разработка стратегии </w:t>
      </w:r>
    </w:p>
    <w:p w14:paraId="3E98FA99" w14:textId="77777777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Найм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персонала</w:t>
      </w:r>
    </w:p>
    <w:p w14:paraId="64180D1C" w14:textId="386FC5F4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Управление процессами </w:t>
      </w:r>
    </w:p>
    <w:p w14:paraId="076FE880" w14:textId="637E1A35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Управление временем </w:t>
      </w:r>
    </w:p>
    <w:p w14:paraId="6B3738F6" w14:textId="2B905D6C" w:rsidR="00EA74C6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Трекинг </w:t>
      </w:r>
    </w:p>
    <w:p w14:paraId="75B2A621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Запуск пилотных проектов</w:t>
      </w:r>
    </w:p>
    <w:p w14:paraId="788B17E2" w14:textId="178D5A5C" w:rsidR="00590C4A" w:rsidRP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Оценка цифровой зрелости </w:t>
      </w:r>
    </w:p>
    <w:p w14:paraId="18AACE73" w14:textId="52D097B4" w:rsidR="00EA74C6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Английский язык</w:t>
      </w:r>
    </w:p>
    <w:p w14:paraId="2758ADA2" w14:textId="77777777" w:rsidR="00590C4A" w:rsidRPr="00590C4A" w:rsidRDefault="00590C4A" w:rsidP="00590C4A">
      <w:pPr>
        <w:pStyle w:val="a5"/>
        <w:shd w:val="clear" w:color="auto" w:fill="FFFFFF"/>
        <w:spacing w:after="0" w:line="360" w:lineRule="auto"/>
        <w:ind w:left="92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51749FC" w14:textId="0CBB4E93" w:rsidR="00EA74C6" w:rsidRPr="00590C4A" w:rsidRDefault="00415428" w:rsidP="00590C4A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Навыки п</w:t>
      </w:r>
      <w:r w:rsidR="00EA74C6"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родаж и развити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я</w:t>
      </w:r>
      <w:r w:rsidR="00EA74C6"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бизнеса </w:t>
      </w:r>
    </w:p>
    <w:p w14:paraId="38142DB0" w14:textId="1A52AA43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Поиск клиентов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(в том числе внутри организации)</w:t>
      </w:r>
    </w:p>
    <w:p w14:paraId="4772B62F" w14:textId="2D8D6B41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Проведение переговоров </w:t>
      </w:r>
    </w:p>
    <w:p w14:paraId="16C41234" w14:textId="7A88FE5C" w:rsidR="00EA74C6" w:rsidRP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Продаж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решений (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solutions selling)</w:t>
      </w:r>
    </w:p>
    <w:p w14:paraId="7AFB024B" w14:textId="77777777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Подготовка и подписание договоров</w:t>
      </w:r>
    </w:p>
    <w:p w14:paraId="1DF554E3" w14:textId="63CA7E00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Планирование 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работа с </w:t>
      </w: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воронк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ами</w:t>
      </w: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продаж</w:t>
      </w:r>
    </w:p>
    <w:p w14:paraId="67C63A71" w14:textId="65ECAF8F" w:rsidR="00EA74C6" w:rsidRPr="00590C4A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База контактов в индустриях</w:t>
      </w:r>
    </w:p>
    <w:p w14:paraId="764A5538" w14:textId="3733D720" w:rsidR="00EA74C6" w:rsidRDefault="00EA74C6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Публичные выступления </w:t>
      </w:r>
    </w:p>
    <w:p w14:paraId="5AD0AC15" w14:textId="0A885B89" w:rsidR="00590C4A" w:rsidRDefault="00590C4A" w:rsidP="00590C4A">
      <w:pPr>
        <w:pStyle w:val="a5"/>
        <w:shd w:val="clear" w:color="auto" w:fill="FFFFFF"/>
        <w:spacing w:after="0" w:line="360" w:lineRule="auto"/>
        <w:ind w:left="92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CF36177" w14:textId="77777777" w:rsidR="00590C4A" w:rsidRDefault="00590C4A" w:rsidP="00590C4A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Навыки управления 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продуктом</w:t>
      </w:r>
    </w:p>
    <w:p w14:paraId="6B6EBE93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Разработка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Roadmap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продукта</w:t>
      </w:r>
    </w:p>
    <w:p w14:paraId="5CE6E830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Разработка пользовательских сценариев продукта</w:t>
      </w:r>
    </w:p>
    <w:p w14:paraId="56FF3444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Выбор метрик и продуктовая аналитика</w:t>
      </w:r>
    </w:p>
    <w:p w14:paraId="26686AF7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Проведение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Customer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Development</w:t>
      </w:r>
      <w:proofErr w:type="spellEnd"/>
    </w:p>
    <w:p w14:paraId="19A4A768" w14:textId="5682D864" w:rsidR="00590C4A" w:rsidRDefault="00F75730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Выдвижение</w:t>
      </w:r>
      <w:r w:rsidR="00590C4A"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гипотез</w:t>
      </w:r>
    </w:p>
    <w:p w14:paraId="5C13CF6C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Проведение A/B-тестирований</w:t>
      </w:r>
    </w:p>
    <w:p w14:paraId="3E23307D" w14:textId="77777777" w:rsid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Проведение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usability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-тестирований</w:t>
      </w:r>
    </w:p>
    <w:p w14:paraId="5B1DCB80" w14:textId="4D230495" w:rsidR="00590C4A" w:rsidRPr="00590C4A" w:rsidRDefault="00590C4A" w:rsidP="00590C4A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Ведение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бэклога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приоритизация</w:t>
      </w:r>
      <w:proofErr w:type="spellEnd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сервисов</w:t>
      </w:r>
    </w:p>
    <w:p w14:paraId="32588F90" w14:textId="77777777" w:rsidR="00590C4A" w:rsidRPr="00590C4A" w:rsidRDefault="00590C4A" w:rsidP="00590C4A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</w:pPr>
    </w:p>
    <w:p w14:paraId="075E33E6" w14:textId="32298A77" w:rsidR="00EA74C6" w:rsidRPr="00590C4A" w:rsidRDefault="00EA74C6" w:rsidP="00590C4A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en-US" w:eastAsia="ru-RU"/>
        </w:rPr>
      </w:pPr>
      <w:r w:rsidRP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Навыки управления проектами</w:t>
      </w:r>
      <w:r w:rsidR="00590C4A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en-US" w:eastAsia="ru-RU"/>
        </w:rPr>
        <w:t xml:space="preserve"> </w:t>
      </w:r>
    </w:p>
    <w:p w14:paraId="06415BF8" w14:textId="77777777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Управление проектами на базе PMI </w:t>
      </w:r>
      <w:proofErr w:type="spellStart"/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PMBoK</w:t>
      </w:r>
      <w:proofErr w:type="spellEnd"/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v.6 </w:t>
      </w:r>
    </w:p>
    <w:p w14:paraId="19D89A18" w14:textId="77777777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Планирование проекта </w:t>
      </w:r>
    </w:p>
    <w:p w14:paraId="38F0A0AF" w14:textId="77777777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Организация процессов разработки, гарантийной и технической поддержки </w:t>
      </w:r>
    </w:p>
    <w:p w14:paraId="6733ED30" w14:textId="77777777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Качественная и количественная оценка рисков</w:t>
      </w:r>
    </w:p>
    <w:p w14:paraId="5246DF4D" w14:textId="77777777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Составление сметы проекта </w:t>
      </w:r>
    </w:p>
    <w:p w14:paraId="7B02E3D8" w14:textId="77777777" w:rsidR="00575867" w:rsidRP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Умение работать по гибким методологиям </w:t>
      </w:r>
      <w:proofErr w:type="spellStart"/>
      <w:r w:rsidRPr="00590C4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Agile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: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Scrum</w:t>
      </w: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Kanban</w:t>
      </w: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Lean</w:t>
      </w:r>
    </w:p>
    <w:p w14:paraId="4F5167B5" w14:textId="741EDE85" w:rsidR="00575867" w:rsidRDefault="00575867" w:rsidP="00575867">
      <w:pPr>
        <w:pStyle w:val="a5"/>
        <w:numPr>
          <w:ilvl w:val="0"/>
          <w:numId w:val="18"/>
        </w:num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Финансовое планирование </w:t>
      </w:r>
    </w:p>
    <w:p w14:paraId="698FC815" w14:textId="77BF795A" w:rsidR="00FE35EF" w:rsidRPr="00FE35EF" w:rsidRDefault="00FE35EF" w:rsidP="00FE35EF">
      <w:p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190AA0B" wp14:editId="097CE657">
            <wp:simplePos x="0" y="0"/>
            <wp:positionH relativeFrom="column">
              <wp:posOffset>-8765</wp:posOffset>
            </wp:positionH>
            <wp:positionV relativeFrom="paragraph">
              <wp:posOffset>286895</wp:posOffset>
            </wp:positionV>
            <wp:extent cx="5946983" cy="2524136"/>
            <wp:effectExtent l="0" t="0" r="0" b="3175"/>
            <wp:wrapTopAndBottom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8A3C6" w14:textId="7F9FB73F" w:rsidR="00FE35EF" w:rsidRPr="00FE35EF" w:rsidRDefault="00FE35EF" w:rsidP="00FE35EF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Диаграмма. Чем занимается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Исследование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IBM</w:t>
      </w:r>
      <w:r w:rsidRPr="008612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2019 год, 750 респондентов</w:t>
      </w:r>
    </w:p>
    <w:p w14:paraId="4A535BAF" w14:textId="57085102" w:rsidR="00274018" w:rsidRDefault="00274018" w:rsidP="00274018">
      <w:p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5189750" w14:textId="103D0527" w:rsidR="00696664" w:rsidRDefault="00696664" w:rsidP="00696664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идеальном случае</w:t>
      </w:r>
      <w:r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gramStart"/>
      <w:r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-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это</w:t>
      </w:r>
      <w:proofErr w:type="gram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специалисты</w:t>
      </w:r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 </w:t>
      </w:r>
      <w:r w:rsidRPr="000A224B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опытом</w:t>
      </w:r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управления, пониманием векторов развития отрасли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опытом работы с технологическими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стартапами</w:t>
      </w:r>
      <w:proofErr w:type="spellEnd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Не помешает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опыт личного предпринимательства – может быть, это даже не опция, а почти «</w:t>
      </w:r>
      <w:proofErr w:type="spellStart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must</w:t>
      </w:r>
      <w:proofErr w:type="spellEnd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have</w:t>
      </w:r>
      <w:proofErr w:type="spellEnd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». Ну и опыт работы в ИТ или с ИТ, опыт инвестирования в </w:t>
      </w:r>
      <w:proofErr w:type="spellStart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стартапы</w:t>
      </w:r>
      <w:proofErr w:type="spellEnd"/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А идеальный кандидат – это тот, кто не просто знает или умеет, но уже проводил цифровую трансформацию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то есть обладает опытом</w:t>
      </w:r>
      <w:r w:rsidRP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</w:p>
    <w:p w14:paraId="0260CF96" w14:textId="77777777" w:rsidR="00696664" w:rsidRDefault="00696664" w:rsidP="00274018">
      <w:pPr>
        <w:shd w:val="clear" w:color="auto" w:fill="FFFFFF"/>
        <w:tabs>
          <w:tab w:val="num" w:pos="1068"/>
        </w:tabs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0270856B" w14:textId="77777777" w:rsidR="00274018" w:rsidRDefault="00274018" w:rsidP="00274018">
      <w:pPr>
        <w:pStyle w:val="2"/>
        <w:rPr>
          <w:rFonts w:eastAsia="Times New Roman"/>
          <w:lang w:eastAsia="ru-RU"/>
        </w:rPr>
      </w:pPr>
      <w:bookmarkStart w:id="7" w:name="_Toc39484147"/>
      <w:r w:rsidRPr="00084197">
        <w:rPr>
          <w:rFonts w:eastAsia="Times New Roman"/>
          <w:lang w:val="en-US" w:eastAsia="ru-RU"/>
        </w:rPr>
        <w:t>Soft</w:t>
      </w:r>
      <w:r w:rsidRPr="00084197">
        <w:rPr>
          <w:rFonts w:eastAsia="Times New Roman"/>
          <w:lang w:eastAsia="ru-RU"/>
        </w:rPr>
        <w:t xml:space="preserve"> </w:t>
      </w:r>
      <w:r w:rsidRPr="00084197">
        <w:rPr>
          <w:rFonts w:eastAsia="Times New Roman"/>
          <w:lang w:val="en-US" w:eastAsia="ru-RU"/>
        </w:rPr>
        <w:t>Skills</w:t>
      </w:r>
      <w:bookmarkEnd w:id="7"/>
      <w:r w:rsidRPr="00084197">
        <w:rPr>
          <w:rFonts w:eastAsia="Times New Roman"/>
          <w:lang w:eastAsia="ru-RU"/>
        </w:rPr>
        <w:t xml:space="preserve"> </w:t>
      </w:r>
    </w:p>
    <w:p w14:paraId="31BB1930" w14:textId="77777777" w:rsidR="00274018" w:rsidRPr="00084197" w:rsidRDefault="00274018" w:rsidP="0027401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</w:p>
    <w:p w14:paraId="71C20C92" w14:textId="0BA61B57" w:rsidR="00274018" w:rsidRDefault="00274018" w:rsidP="00696664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</w:t>
      </w:r>
      <w:r w:rsidR="006511B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proofErr w:type="spellStart"/>
      <w:r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надпрофессиональные</w:t>
      </w:r>
      <w:proofErr w:type="spellEnd"/>
      <w:r w:rsidR="006511B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навыки, которые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помогают </w:t>
      </w:r>
      <w:r w:rsidRP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CDTO</w:t>
      </w:r>
      <w:r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реализации его задач.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Можно выделить следующие навыки, которыми должен обладать идеальный кандидат: </w:t>
      </w:r>
    </w:p>
    <w:p w14:paraId="3C692E7B" w14:textId="77777777" w:rsidR="00274018" w:rsidRDefault="00274018" w:rsidP="0027401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A28FED3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proofErr w:type="spellStart"/>
      <w:r w:rsidRPr="009C73C5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Коммуникативность</w:t>
      </w:r>
      <w:proofErr w:type="spellEnd"/>
    </w:p>
    <w:p w14:paraId="01C4ABD7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Эмоциональный интеллект </w:t>
      </w:r>
    </w:p>
    <w:p w14:paraId="7100F9A5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Нацеленность на результат</w:t>
      </w:r>
    </w:p>
    <w:p w14:paraId="4D762508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Креативность </w:t>
      </w:r>
    </w:p>
    <w:p w14:paraId="487778A6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Критическое мышление</w:t>
      </w:r>
    </w:p>
    <w:p w14:paraId="2A5C62DB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Командный игрок</w:t>
      </w:r>
    </w:p>
    <w:p w14:paraId="35492A46" w14:textId="77777777" w:rsidR="00274018" w:rsidRPr="00084197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Постоянное обучение и саморазвитие</w:t>
      </w:r>
    </w:p>
    <w:p w14:paraId="52E79A8B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Умение делегировать</w:t>
      </w:r>
    </w:p>
    <w:p w14:paraId="1A209B8B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Лидерство</w:t>
      </w:r>
    </w:p>
    <w:p w14:paraId="6FFBDD30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Комплексное решение проблем</w:t>
      </w:r>
    </w:p>
    <w:p w14:paraId="31E18061" w14:textId="77777777" w:rsidR="00274018" w:rsidRPr="00084197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Принятие решений (в том числе на основе данных)</w:t>
      </w:r>
    </w:p>
    <w:p w14:paraId="3306D72A" w14:textId="77777777" w:rsidR="00274018" w:rsidRDefault="00274018" w:rsidP="00274018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Клиентоцентричность</w:t>
      </w:r>
      <w:proofErr w:type="spellEnd"/>
    </w:p>
    <w:p w14:paraId="28793C81" w14:textId="0610B6C1" w:rsidR="00274018" w:rsidRDefault="00274018" w:rsidP="0027401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E12D6F6" w14:textId="23B4FA62" w:rsidR="00274018" w:rsidRPr="00071A21" w:rsidRDefault="00274018" w:rsidP="00274018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«</w:t>
      </w:r>
      <w:r w:rsidRPr="0057586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Директор по цифровой трансформации, нанятый со стороны, должен обладать сильным </w:t>
      </w:r>
      <w:r w:rsidRPr="00696664">
        <w:rPr>
          <w:rFonts w:asciiTheme="majorHAnsi" w:eastAsia="Times New Roman" w:hAnsiTheme="majorHAnsi" w:cstheme="majorHAnsi"/>
          <w:b/>
          <w:bCs/>
          <w:color w:val="212529"/>
          <w:szCs w:val="21"/>
          <w:lang w:eastAsia="ru-RU"/>
        </w:rPr>
        <w:t>характером</w:t>
      </w:r>
      <w:r w:rsidRPr="0057586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– иначе менеджеры компании его обязательно съедят. Потому что никто не готов пускать чужака на свою делянку, а человек, ответственный за цифровую трансформацию, последовательно затронет все участки бизнеса. Не потому</w:t>
      </w:r>
      <w:r w:rsidR="00696664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</w:t>
      </w:r>
      <w:r w:rsidRPr="00575867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что любопытен, а потому что задача у него такая</w:t>
      </w: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».</w:t>
      </w:r>
    </w:p>
    <w:p w14:paraId="43CD7AC0" w14:textId="6930ECFF" w:rsidR="00274018" w:rsidRPr="00F75730" w:rsidRDefault="00274018" w:rsidP="00274018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</w:pPr>
      <w:r w:rsidRPr="00071A21"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>Алена Владимирская</w:t>
      </w:r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 xml:space="preserve">, </w:t>
      </w:r>
      <w:r w:rsidR="00F75730"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 xml:space="preserve">директор кадрового агентства </w:t>
      </w:r>
      <w:proofErr w:type="spellStart"/>
      <w:r w:rsidR="00F75730">
        <w:rPr>
          <w:rFonts w:asciiTheme="majorHAnsi" w:eastAsia="Times New Roman" w:hAnsiTheme="majorHAnsi" w:cstheme="majorHAnsi"/>
          <w:i/>
          <w:iCs/>
          <w:color w:val="212529"/>
          <w:szCs w:val="21"/>
          <w:lang w:val="en-US" w:eastAsia="ru-RU"/>
        </w:rPr>
        <w:t>Pruffi</w:t>
      </w:r>
      <w:proofErr w:type="spellEnd"/>
    </w:p>
    <w:p w14:paraId="1500D8C4" w14:textId="734D825B" w:rsidR="00F75730" w:rsidRPr="00F75730" w:rsidRDefault="00F75730" w:rsidP="00274018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 xml:space="preserve">«главный </w:t>
      </w:r>
      <w:proofErr w:type="spellStart"/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>хантер</w:t>
      </w:r>
      <w:proofErr w:type="spellEnd"/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>рунета</w:t>
      </w:r>
      <w:proofErr w:type="spellEnd"/>
      <w:r>
        <w:rPr>
          <w:rFonts w:asciiTheme="majorHAnsi" w:eastAsia="Times New Roman" w:hAnsiTheme="majorHAnsi" w:cstheme="majorHAnsi"/>
          <w:i/>
          <w:iCs/>
          <w:color w:val="212529"/>
          <w:szCs w:val="21"/>
          <w:lang w:eastAsia="ru-RU"/>
        </w:rPr>
        <w:t>»</w:t>
      </w:r>
    </w:p>
    <w:p w14:paraId="68F18AC4" w14:textId="77777777" w:rsidR="00084197" w:rsidRDefault="00084197" w:rsidP="00415428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4A61B41" w14:textId="77847DEE" w:rsidR="00084197" w:rsidRDefault="00084197" w:rsidP="00415428">
      <w:pPr>
        <w:pStyle w:val="2"/>
        <w:rPr>
          <w:rFonts w:eastAsia="Times New Roman"/>
          <w:lang w:eastAsia="ru-RU"/>
        </w:rPr>
      </w:pPr>
      <w:bookmarkStart w:id="8" w:name="_Toc39484148"/>
      <w:r w:rsidRPr="00CE522D">
        <w:rPr>
          <w:rFonts w:eastAsia="Times New Roman"/>
          <w:lang w:eastAsia="ru-RU"/>
        </w:rPr>
        <w:t>Знания</w:t>
      </w:r>
      <w:bookmarkEnd w:id="8"/>
      <w:r w:rsidR="00415428">
        <w:rPr>
          <w:rFonts w:eastAsia="Times New Roman"/>
          <w:lang w:eastAsia="ru-RU"/>
        </w:rPr>
        <w:t xml:space="preserve"> </w:t>
      </w:r>
    </w:p>
    <w:p w14:paraId="22D1408A" w14:textId="77777777" w:rsidR="00415428" w:rsidRDefault="00415428" w:rsidP="00AF13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CA8BA3D" w14:textId="0FFB7406" w:rsidR="00084197" w:rsidRDefault="00084197" w:rsidP="00084197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Знание </w:t>
      </w:r>
      <w:r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индустрии: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люди из индустрии понимают, как она устроена, какие есть проблемные места, какие уже были попытки решения тех или иных проблем. </w:t>
      </w:r>
      <w:r w:rsid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Конечно, </w:t>
      </w:r>
      <w:proofErr w:type="spellStart"/>
      <w:r w:rsidR="00CF04F4"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допуст</w:t>
      </w:r>
      <w:r w:rsidR="0069666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CF04F4"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</w:t>
      </w:r>
      <w:proofErr w:type="spellEnd"/>
      <w:r w:rsidR="00CF04F4"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переход из смежных индустрий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что может дать свежий взгляд и новые подходы к решениям,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дать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какие-то </w:t>
      </w:r>
      <w:r w:rsidR="006511B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инсайды</w:t>
      </w:r>
      <w:r w:rsidR="0041542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но это должен быть осознанный подход. На российском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рынке есть примеры и того, и другого подхода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123BC3B0" w14:textId="77777777" w:rsidR="00071A21" w:rsidRDefault="00071A21" w:rsidP="00071A21">
      <w:pPr>
        <w:pStyle w:val="a5"/>
        <w:shd w:val="clear" w:color="auto" w:fill="FFFFFF"/>
        <w:spacing w:after="0" w:line="360" w:lineRule="auto"/>
        <w:ind w:left="1343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770D8F9" w14:textId="71175496" w:rsidR="00084197" w:rsidRDefault="00084197" w:rsidP="00084197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Знание цифровых технологий: знание основных технологий, понимание трендов их развития, понимание технологической сути,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умение распаковать до технологии </w:t>
      </w:r>
      <w:proofErr w:type="spellStart"/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</w:t>
      </w:r>
      <w:proofErr w:type="spellEnd"/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умение отличить сложные технологические решения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от бизнес-инноваций, умение отделить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хайп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от реальных технологических решений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168E8B9B" w14:textId="77777777" w:rsidR="00071A21" w:rsidRPr="00071A21" w:rsidRDefault="00071A21" w:rsidP="00071A21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4880FFC4" w14:textId="3A208ACC" w:rsidR="00DF4E81" w:rsidRPr="00545AE6" w:rsidRDefault="00084197" w:rsidP="00BF6DBD">
      <w:pPr>
        <w:pStyle w:val="a5"/>
        <w:numPr>
          <w:ilvl w:val="0"/>
          <w:numId w:val="1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Понимание методов анализа данных: в целом для работы с данными есть отдельная профессия </w:t>
      </w:r>
      <w:proofErr w:type="spellStart"/>
      <w:r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 w:rsidRPr="0008419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 также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Engineer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Scientis</w:t>
      </w:r>
      <w:proofErr w:type="spellEnd"/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Для овладения этими профессиями требуется не менее года, а также 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приветствуется</w:t>
      </w:r>
      <w:r w:rsid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знание математики, статистики, линейной алгебры. А для 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рьез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го по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ма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 xml:space="preserve">ния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Sci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ence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до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бит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ся фундамен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таль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ный курс по тео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рии ве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ро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ят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стей</w:t>
      </w:r>
      <w:r w:rsid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 для CDTO важно понимани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смысла мас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си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вов дан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ных, ви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зу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ли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за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ция, сбор идей и при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ня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тие ре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ше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ний на ос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ве этих дан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ных, а также общее представление о машин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обу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че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ни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Big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 об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лач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ные вы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чис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ле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ния, ин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стру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мен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ты для со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зда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ния вир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ту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аль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ной сре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ды раз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ра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бот</w:t>
      </w:r>
      <w:r w:rsidR="00CE522D" w:rsidRPr="00CE522D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ки</w:t>
      </w:r>
      <w:r w:rsidR="00071A21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66CAB656" w14:textId="77777777" w:rsidR="00FE35EF" w:rsidRDefault="00FE35EF" w:rsidP="00BF6DB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C49398D" w14:textId="55E4D7A3" w:rsidR="00C452FC" w:rsidRDefault="00C452FC" w:rsidP="00C452FC">
      <w:pPr>
        <w:pStyle w:val="2"/>
        <w:rPr>
          <w:rFonts w:eastAsia="Times New Roman"/>
          <w:lang w:eastAsia="ru-RU"/>
        </w:rPr>
      </w:pPr>
      <w:bookmarkStart w:id="9" w:name="_Toc39484149"/>
      <w:r>
        <w:rPr>
          <w:rFonts w:eastAsia="Times New Roman"/>
          <w:lang w:eastAsia="ru-RU"/>
        </w:rPr>
        <w:t>Пример вакансии</w:t>
      </w:r>
      <w:bookmarkEnd w:id="9"/>
    </w:p>
    <w:p w14:paraId="4E5BBFE9" w14:textId="77777777" w:rsidR="00C452FC" w:rsidRDefault="00C452FC" w:rsidP="00BF6DB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23636B3" w14:textId="37D45A37" w:rsidR="001F6D3E" w:rsidRDefault="00C452FC" w:rsidP="00545AE6">
      <w:pPr>
        <w:shd w:val="clear" w:color="auto" w:fill="FFFFFF"/>
        <w:spacing w:after="0" w:line="360" w:lineRule="auto"/>
        <w:ind w:firstLine="708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Давайте посмотрим на пример</w:t>
      </w:r>
      <w:r w:rsidR="00545AE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вакансии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одного из банков в США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сайта поиска работы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Glassdoor</w:t>
      </w:r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com</w:t>
      </w:r>
      <w:r w:rsidR="00545AE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Рекомендуем проанализировать и другие резюме, чтобы понять, как вышеуказанные компетенции отражаются в запросах организаций.  </w:t>
      </w:r>
    </w:p>
    <w:p w14:paraId="72C87ACA" w14:textId="77777777" w:rsidR="001F6D3E" w:rsidRDefault="001F6D3E" w:rsidP="00BF6DBD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74EC246C" w14:textId="77777777" w:rsidR="001F6D3E" w:rsidRPr="00800C04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Обязанности</w:t>
      </w:r>
    </w:p>
    <w:p w14:paraId="604AE26F" w14:textId="50221ED1" w:rsidR="00800C04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Разработка цифровой стратегии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сотрудничестве с ИТ-руководителем и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тимлидами</w:t>
      </w:r>
      <w:proofErr w:type="spellEnd"/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75D1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из цифрового департамента необходимо создать и контролировать</w:t>
      </w:r>
      <w:r w:rsidR="008457F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план разработок новых цифровых программ, продуктов, услуг, а также дорожную карту развития компании, нацеленную на развитие бизнеса, включая:</w:t>
      </w:r>
    </w:p>
    <w:p w14:paraId="1AB10DF3" w14:textId="77777777" w:rsidR="001F6D3E" w:rsidRP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1CE7DFD" w14:textId="7E593103" w:rsidR="00800C04" w:rsidRDefault="001F6D3E" w:rsidP="001F6D3E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Создание цифровой инновационной структуры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создание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возможностей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для получения дохода и повышения ценности клиентов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банка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за счет использования цифровых технологий</w:t>
      </w:r>
    </w:p>
    <w:p w14:paraId="5F907FFB" w14:textId="30E9F998" w:rsidR="00800C04" w:rsidRDefault="001F6D3E" w:rsidP="001F6D3E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Запуск новых цифровых продуктов и услуг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помощь в планировании и разработке нов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ых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предложени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й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цифровых продуктов банка</w:t>
      </w:r>
    </w:p>
    <w:p w14:paraId="1909ED35" w14:textId="6ECC8A6B" w:rsidR="00800C04" w:rsidRDefault="001F6D3E" w:rsidP="001F6D3E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Оценка </w:t>
      </w:r>
      <w:r w:rsid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готовности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услуг для цифровой трансформации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определение приоритетов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трансформации на основании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экономических эффектов</w:t>
      </w:r>
    </w:p>
    <w:p w14:paraId="70179435" w14:textId="2110A239" w:rsidR="001F6D3E" w:rsidRDefault="00FE35EF" w:rsidP="001F6D3E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lastRenderedPageBreak/>
        <w:t>Р</w:t>
      </w:r>
      <w:r w:rsid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азви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тие</w:t>
      </w:r>
      <w:r w:rsidR="001F6D3E"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партнерски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х</w:t>
      </w:r>
      <w:r w:rsidR="001F6D3E"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отношени</w:t>
      </w: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й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 внешними субъектами для содействия реализации цифровой повестки </w:t>
      </w:r>
    </w:p>
    <w:p w14:paraId="3BFD0F4B" w14:textId="77777777" w:rsidR="00800C04" w:rsidRPr="00800C04" w:rsidRDefault="00800C04" w:rsidP="00800C04">
      <w:pPr>
        <w:pStyle w:val="a5"/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39D9F94" w14:textId="597027C1" w:rsidR="001F6D3E" w:rsidRP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Управление </w:t>
      </w:r>
      <w:r w:rsid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разработкой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продуктов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и </w:t>
      </w:r>
      <w:r w:rsidR="00FE35EF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у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правление изменениями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управление сквозным проектированием и внедрением новых цифровых продуктов и услуг, включая:</w:t>
      </w:r>
    </w:p>
    <w:p w14:paraId="60FFC103" w14:textId="77777777" w:rsidR="001F6D3E" w:rsidRP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B20064B" w14:textId="3EB209C1" w:rsidR="00800C04" w:rsidRDefault="001F6D3E" w:rsidP="001F6D3E">
      <w:pPr>
        <w:pStyle w:val="a5"/>
        <w:numPr>
          <w:ilvl w:val="0"/>
          <w:numId w:val="26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Продвижение клиентского приложения и использования учетной записи</w:t>
      </w:r>
    </w:p>
    <w:p w14:paraId="56E8B540" w14:textId="4212D4CF" w:rsidR="00800C04" w:rsidRDefault="00FE35EF" w:rsidP="001F6D3E">
      <w:pPr>
        <w:pStyle w:val="a5"/>
        <w:numPr>
          <w:ilvl w:val="0"/>
          <w:numId w:val="26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Разработка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customer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journey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для улучшение клиентского опыта</w:t>
      </w:r>
    </w:p>
    <w:p w14:paraId="52079277" w14:textId="6E953C0F" w:rsidR="00800C04" w:rsidRDefault="00FE35EF" w:rsidP="001F6D3E">
      <w:pPr>
        <w:pStyle w:val="a5"/>
        <w:numPr>
          <w:ilvl w:val="0"/>
          <w:numId w:val="26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Создание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инновационных финансовых продуктов</w:t>
      </w:r>
    </w:p>
    <w:p w14:paraId="14216503" w14:textId="40CCBD99" w:rsidR="001F6D3E" w:rsidRPr="00800C04" w:rsidRDefault="001F6D3E" w:rsidP="001F6D3E">
      <w:pPr>
        <w:pStyle w:val="a5"/>
        <w:numPr>
          <w:ilvl w:val="0"/>
          <w:numId w:val="26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Стимулирование роста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количества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клиентов, NPS, размер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кредитного портфеля и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повышение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операционн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ой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эффективност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</w:p>
    <w:p w14:paraId="72F2D64A" w14:textId="77777777" w:rsidR="00800C04" w:rsidRDefault="00800C04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02CE67A" w14:textId="37E71259" w:rsidR="001F6D3E" w:rsidRP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Управление внутренними изменениями и наращивание потенциала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 развитие цифровой культуры, п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ропаганда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data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driven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user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centric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дизайна продукт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ов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agile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подходами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FE35EF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Кроме того:</w:t>
      </w:r>
    </w:p>
    <w:p w14:paraId="281FDDD3" w14:textId="77777777" w:rsidR="00800C04" w:rsidRDefault="00800C04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A85CA42" w14:textId="58EE1E8F" w:rsidR="00800C04" w:rsidRDefault="00FE35EF" w:rsidP="001F6D3E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Помощь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создании новых руководящих принципов и обучени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членов цифровой команды, высшего руководства и персонала банка; консультирование по структурам, необходимым для будущей цифровой трансформации</w:t>
      </w:r>
    </w:p>
    <w:p w14:paraId="4656EA3D" w14:textId="0C30034A" w:rsidR="00800C04" w:rsidRDefault="00FE35EF" w:rsidP="001F6D3E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Обучение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членов цифровой команды, укрепл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ение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их навык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ов, 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используя инновационные, цифровые решения и гибкие методологии</w:t>
      </w:r>
    </w:p>
    <w:p w14:paraId="71AFF5BD" w14:textId="77777777" w:rsidR="00800C04" w:rsidRDefault="001F6D3E" w:rsidP="001F6D3E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Обмен знаниями: документирование и обмен знаниями, распространение полезной информации и инструментов для внутреннего обучения и внешнего обмена знаниями</w:t>
      </w:r>
    </w:p>
    <w:p w14:paraId="019D36B0" w14:textId="20643E0B" w:rsidR="00800C04" w:rsidRDefault="00FE35EF" w:rsidP="001F6D3E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Лидерство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новых цифровых тенденциях и возможностях, которые банк может включить в свою цифровую стратегию для стимулирования стратегических амбиций роста</w:t>
      </w:r>
    </w:p>
    <w:p w14:paraId="36D04425" w14:textId="2C09091C" w:rsidR="001F6D3E" w:rsidRPr="00800C04" w:rsidRDefault="00FE35EF" w:rsidP="001F6D3E">
      <w:pPr>
        <w:pStyle w:val="a5"/>
        <w:numPr>
          <w:ilvl w:val="0"/>
          <w:numId w:val="27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Сотрудничество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других областях деятельности банка, а также использов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ание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связ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ей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отрасли для расширения знаний и возможностей банка в области цифровых инноваций и клиентской стратегии</w:t>
      </w:r>
    </w:p>
    <w:p w14:paraId="6ED306FF" w14:textId="408DC5BE" w:rsid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9E7F1F4" w14:textId="12280583" w:rsidR="00875D1B" w:rsidRPr="001F6D3E" w:rsidRDefault="008457F4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Предыдущий</w:t>
      </w:r>
      <w:r w:rsidR="00875D1B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 опыт</w:t>
      </w:r>
    </w:p>
    <w:p w14:paraId="735E36A3" w14:textId="402A9538" w:rsidR="008457F4" w:rsidRDefault="008457F4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Степень бакалавра в области ИТ, бизнеса, финансов или смежных профессий, предпочтительно магистратура или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MBA</w:t>
      </w:r>
    </w:p>
    <w:p w14:paraId="4D194199" w14:textId="77777777" w:rsidR="00800C04" w:rsidRDefault="00800C04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Минимально</w:t>
      </w:r>
      <w:r w:rsidR="001F6D3E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15-летний опыт консультирования или работы в учреждении финансовых услуг, с практическим опытом работы в области финансовых услуг, стратегии и практического опыта работы в сложных условиях</w:t>
      </w:r>
    </w:p>
    <w:p w14:paraId="5DCF8F7C" w14:textId="77777777" w:rsid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Минимум 8 лет на руководящей должности</w:t>
      </w:r>
    </w:p>
    <w:p w14:paraId="530886CA" w14:textId="77777777" w:rsid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Необходимо иметь отличные знания и опыт в области цифровых финансовых услуг, а также практические знания в таких областях, как мобильные деньги, цифровые платежи, мобильный банкинг, платформы данных и бизнес-аналитики, цифровые полевые приложения и т.д.</w:t>
      </w:r>
    </w:p>
    <w:p w14:paraId="37B5218B" w14:textId="77777777" w:rsid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Доказанный успех проекта в влиянии на изменение поведения клиентов и стимулировании использования цифровых финансовых продуктов</w:t>
      </w:r>
    </w:p>
    <w:p w14:paraId="155CA03D" w14:textId="77777777" w:rsidR="00800C04" w:rsidRP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Понимание подходов к разработке продуктов финансовой интеграции, таких как разработка ценностного предложения для клиентов,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canvas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бизнес-модел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ей </w:t>
      </w: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customer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journey</w:t>
      </w:r>
      <w:r w:rsidR="00800C04"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800C04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map</w:t>
      </w:r>
    </w:p>
    <w:p w14:paraId="3E01E53E" w14:textId="77777777" w:rsid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Опыт руководства кросс-функциональными проектными командами от открытия до внедрения; способность расставлять приоритеты по нескольким задачам, руководить и мотивировать других, а также соблюдать сроки выполнения проектов</w:t>
      </w:r>
    </w:p>
    <w:p w14:paraId="0115348D" w14:textId="30080057" w:rsidR="001F6D3E" w:rsidRPr="00800C04" w:rsidRDefault="001F6D3E" w:rsidP="001F6D3E">
      <w:pPr>
        <w:pStyle w:val="a5"/>
        <w:numPr>
          <w:ilvl w:val="0"/>
          <w:numId w:val="28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Опыт проектирования на основе данных и производства эффективной управленческой информации.</w:t>
      </w:r>
    </w:p>
    <w:p w14:paraId="2CE338C2" w14:textId="77777777" w:rsidR="00800C04" w:rsidRDefault="00800C04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258DBA0D" w14:textId="0DBE861B" w:rsidR="001F6D3E" w:rsidRPr="00800C04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Необходимые </w:t>
      </w:r>
      <w:r w:rsidR="008457F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о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 xml:space="preserve">бщие </w:t>
      </w:r>
      <w:r w:rsidR="008457F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к</w:t>
      </w:r>
      <w:r w:rsidRPr="00800C04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омпетенции</w:t>
      </w:r>
    </w:p>
    <w:p w14:paraId="49273A5F" w14:textId="77777777" w:rsidR="001F6D3E" w:rsidRPr="001F6D3E" w:rsidRDefault="001F6D3E" w:rsidP="001F6D3E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00F735F4" w14:textId="63EAFD17" w:rsidR="001F6D3E" w:rsidRPr="00800C04" w:rsidRDefault="001F6D3E" w:rsidP="00800C04">
      <w:pPr>
        <w:pStyle w:val="a5"/>
        <w:numPr>
          <w:ilvl w:val="0"/>
          <w:numId w:val="29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Отличные устные и письменные навыки общения и презентации; </w:t>
      </w:r>
      <w:r w:rsidR="0037274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комфортное общение на уровне топ менеджеров</w:t>
      </w:r>
    </w:p>
    <w:p w14:paraId="26DD8EEF" w14:textId="48FC3F4F" w:rsidR="001F6D3E" w:rsidRPr="00800C04" w:rsidRDefault="001F6D3E" w:rsidP="00800C04">
      <w:pPr>
        <w:pStyle w:val="a5"/>
        <w:numPr>
          <w:ilvl w:val="0"/>
          <w:numId w:val="29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Отличные навыки многозадачности с позитивным отношением к делу</w:t>
      </w:r>
    </w:p>
    <w:p w14:paraId="1CC130A2" w14:textId="10159F61" w:rsidR="001F6D3E" w:rsidRPr="00800C04" w:rsidRDefault="001F6D3E" w:rsidP="00800C04">
      <w:pPr>
        <w:pStyle w:val="a5"/>
        <w:numPr>
          <w:ilvl w:val="0"/>
          <w:numId w:val="29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Способность договариваться о консенсусе между различными группами и оказывать влияние на деятельность других лиц, не входящих в собственную структуру отчетности</w:t>
      </w:r>
    </w:p>
    <w:p w14:paraId="6D204B14" w14:textId="3A1DA0F3" w:rsidR="00C452FC" w:rsidRPr="00800C04" w:rsidRDefault="001F6D3E" w:rsidP="00800C04">
      <w:pPr>
        <w:pStyle w:val="a5"/>
        <w:numPr>
          <w:ilvl w:val="0"/>
          <w:numId w:val="29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800C0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Сильные навыки ведения деловых переговоров</w:t>
      </w:r>
    </w:p>
    <w:p w14:paraId="0C1E0301" w14:textId="77777777" w:rsidR="00147D2C" w:rsidRPr="00C452FC" w:rsidRDefault="00147D2C" w:rsidP="00147D2C">
      <w:pPr>
        <w:pStyle w:val="1"/>
      </w:pPr>
      <w:bookmarkStart w:id="10" w:name="_Toc39484150"/>
      <w:r>
        <w:t>Ключевые</w:t>
      </w:r>
      <w:r w:rsidRPr="00C452FC">
        <w:t xml:space="preserve"> </w:t>
      </w:r>
      <w:r>
        <w:t>показатели</w:t>
      </w:r>
      <w:r w:rsidRPr="00C452FC">
        <w:t xml:space="preserve"> </w:t>
      </w:r>
      <w:r>
        <w:t>эффективности</w:t>
      </w:r>
      <w:bookmarkEnd w:id="10"/>
    </w:p>
    <w:p w14:paraId="7E9F2E91" w14:textId="193B1649" w:rsidR="00DD0B52" w:rsidRDefault="00DD0B52" w:rsidP="00DD0B52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По статистике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Gartner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руководители на позиции CD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меняются каждые 2-3 года. Эта печальная статистика объясняется тем, что ключевые показатели эффективности (англ.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Key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Performance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Indicators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KPI) CD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привязаны к финансовым показателям компании, и руководители на этой позиции должны показывать прирост выручки компании или сокращение расходов за счёт применения цифровых технологий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а также других изменений, которые мы разбирали выше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25966612" w14:textId="349B64C0" w:rsidR="00DD0B52" w:rsidRDefault="00DD0B52" w:rsidP="00DD0B52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Например, в рамках форума «Иннопром-2017», компанией МТС была озвучена цифра в 10 млрд рублей дополнительной выручки за счёт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внедрения 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цифровых технологий. Это достаточно серьёзные показатели, которые часто сложно достигнуть без соответствующего опыта в продажах и маркетинге на стабилизированном ры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нке. При этом, с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не снимаются задачи по цифровой трансформации организации. А это задачи, которые включают в себя не только продажи, но и запуск трансформационных проектов для сотрудников компании,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цифровизации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процессов, модернизация инфраструктуры, подходов к работе, культуры и многого другого, что нельзя напрямую измерить в цифрах выручки или издержек.</w:t>
      </w:r>
    </w:p>
    <w:p w14:paraId="4874DDDC" w14:textId="289A4B8A" w:rsidR="003F6826" w:rsidRDefault="003F6826" w:rsidP="003F682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 в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конечном счете, организации хотят знать, улучшит ли наличие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рентабельность их цифровых инвестиций. Действительно, ожидание повышения рентабельности цифровых инвестиций является постоянным давлением для большинства, если не для всех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исследовании компании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IBM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проведенном в 2019 году, п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очти три четверти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F7573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говорят, что это один из их самых важных ключевых показателей эффективности (KPI). </w:t>
      </w:r>
    </w:p>
    <w:p w14:paraId="0A711B6E" w14:textId="73B87B5B" w:rsidR="00DD0B52" w:rsidRPr="001F6D3E" w:rsidRDefault="00DD0B52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Можно выделить несколько основных вариантов ключевых показателей эффективности для CDTO:</w:t>
      </w:r>
    </w:p>
    <w:p w14:paraId="3035F200" w14:textId="77777777" w:rsidR="00DD0B52" w:rsidRPr="001F6D3E" w:rsidRDefault="00DD0B52" w:rsidP="001F6D3E">
      <w:pPr>
        <w:pStyle w:val="a5"/>
        <w:numPr>
          <w:ilvl w:val="0"/>
          <w:numId w:val="24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Возврат инвестиций</w:t>
      </w:r>
    </w:p>
    <w:p w14:paraId="2091B5D4" w14:textId="77777777" w:rsidR="00DD0B52" w:rsidRPr="001F6D3E" w:rsidRDefault="00DD0B52" w:rsidP="001F6D3E">
      <w:pPr>
        <w:pStyle w:val="a5"/>
        <w:numPr>
          <w:ilvl w:val="0"/>
          <w:numId w:val="24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Увеличение доходов</w:t>
      </w:r>
    </w:p>
    <w:p w14:paraId="10F958F7" w14:textId="77777777" w:rsidR="00DD0B52" w:rsidRPr="001F6D3E" w:rsidRDefault="00DD0B52" w:rsidP="001F6D3E">
      <w:pPr>
        <w:pStyle w:val="a5"/>
        <w:numPr>
          <w:ilvl w:val="0"/>
          <w:numId w:val="24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Улучшение взаимодействия с клиентами </w:t>
      </w:r>
    </w:p>
    <w:p w14:paraId="48D6B221" w14:textId="77777777" w:rsidR="00DD0B52" w:rsidRPr="001F6D3E" w:rsidRDefault="00DD0B52" w:rsidP="001F6D3E">
      <w:pPr>
        <w:pStyle w:val="a5"/>
        <w:numPr>
          <w:ilvl w:val="0"/>
          <w:numId w:val="24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Снижение эксплуатационных расходов</w:t>
      </w:r>
    </w:p>
    <w:p w14:paraId="01398028" w14:textId="77777777" w:rsidR="00DD0B52" w:rsidRPr="001F6D3E" w:rsidRDefault="00DD0B52" w:rsidP="001F6D3E">
      <w:pPr>
        <w:pStyle w:val="a5"/>
        <w:numPr>
          <w:ilvl w:val="0"/>
          <w:numId w:val="24"/>
        </w:num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Повышение рентабельности</w:t>
      </w:r>
    </w:p>
    <w:p w14:paraId="6566B21F" w14:textId="4741C737" w:rsidR="00415428" w:rsidRPr="00AF134E" w:rsidRDefault="00415428" w:rsidP="00415428">
      <w:pPr>
        <w:pStyle w:val="1"/>
        <w:spacing w:line="360" w:lineRule="auto"/>
        <w:rPr>
          <w:rFonts w:asciiTheme="majorHAnsi" w:hAnsiTheme="majorHAnsi" w:cstheme="majorHAnsi"/>
        </w:rPr>
      </w:pPr>
      <w:bookmarkStart w:id="11" w:name="_Toc39484151"/>
      <w:r w:rsidRPr="00AF134E">
        <w:rPr>
          <w:rFonts w:asciiTheme="majorHAnsi" w:hAnsiTheme="majorHAnsi" w:cstheme="majorHAnsi"/>
        </w:rPr>
        <w:t>Спрос на профессию</w:t>
      </w:r>
      <w:bookmarkEnd w:id="11"/>
    </w:p>
    <w:p w14:paraId="7E317FD9" w14:textId="0AD2B076" w:rsidR="00D33971" w:rsidRPr="00274018" w:rsidRDefault="00415428" w:rsidP="00DD0B52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данным аналитиков KMDA, в 2018 году 35% из опрошенных 300 российских компаний имеют готовую стратегию цифровой трансформации и внедряют ее, и более 26% </w:t>
      </w: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>компаний собираются таковую разрабатывать.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появились в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многих зарубежных и российских компаниях</w:t>
      </w:r>
      <w:r w:rsidRPr="00575867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например,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</w:t>
      </w:r>
      <w:proofErr w:type="spellStart"/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Газпромнефт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ь</w:t>
      </w:r>
      <w:proofErr w:type="spellEnd"/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proofErr w:type="spellStart"/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Сибур</w:t>
      </w:r>
      <w:proofErr w:type="spellEnd"/>
      <w:r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Bayer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Novartis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proofErr w:type="spellStart"/>
      <w:r w:rsidR="00857E49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Росатом</w:t>
      </w:r>
      <w:proofErr w:type="spellEnd"/>
      <w:r w:rsidR="00857E49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proofErr w:type="spellStart"/>
      <w:r w:rsidR="00857E49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Камаз</w:t>
      </w:r>
      <w:proofErr w:type="spellEnd"/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др.</w:t>
      </w:r>
    </w:p>
    <w:p w14:paraId="2826856F" w14:textId="1D153097" w:rsidR="00415428" w:rsidRPr="00C452FC" w:rsidRDefault="00415428" w:rsidP="00415428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Если посмотреть на статистику сайта payscale.com, то средний годовой заработок CIO в США составляет 154 тысячи долларов, тогда как средняя зарплата CD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составляет 205 тысяч долларов США, с верхней границей, доходящей до 750 тысяч долларов США в год.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 информации с сайта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Glassdoor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com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по состоянию на май 2020 года в США открыто 526 позиций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 средней зарплатой 132 тысячи долларов США в год. </w:t>
      </w:r>
    </w:p>
    <w:p w14:paraId="30844A9E" w14:textId="4BA35998" w:rsidR="001F6D3E" w:rsidRDefault="00DD0B52" w:rsidP="003F682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России данных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пока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очень мало.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Так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 данным 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консалтинговой компании </w:t>
      </w:r>
      <w:proofErr w:type="spellStart"/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Odgers</w:t>
      </w:r>
      <w:proofErr w:type="spellEnd"/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Berndtson</w:t>
      </w:r>
      <w:proofErr w:type="spellEnd"/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которая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занимается подбором топ-менеджеров для крупных компаний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з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арплата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C452FC" w:rsidRP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составляет 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от 750 тыс. до 1,2 млн рублей в месяц.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750 тысяч - 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стартовы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й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вариант, 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у которого есть </w:t>
      </w:r>
      <w:r w:rsidRPr="00DD0B52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компетенции и потенциал, но нет еще какого-то реального показанного успеха</w:t>
      </w:r>
      <w:r w:rsidR="00C452FC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». </w:t>
      </w:r>
    </w:p>
    <w:p w14:paraId="323B5822" w14:textId="77777777" w:rsidR="001F6D3E" w:rsidRPr="00415428" w:rsidRDefault="001F6D3E" w:rsidP="001F6D3E">
      <w:pPr>
        <w:pStyle w:val="1"/>
        <w:spacing w:line="360" w:lineRule="auto"/>
        <w:rPr>
          <w:rFonts w:asciiTheme="majorHAnsi" w:hAnsiTheme="majorHAnsi" w:cstheme="majorHAnsi"/>
        </w:rPr>
      </w:pPr>
      <w:bookmarkStart w:id="12" w:name="_Toc39484152"/>
      <w:r w:rsidRPr="00AF134E">
        <w:rPr>
          <w:rFonts w:asciiTheme="majorHAnsi" w:hAnsiTheme="majorHAnsi" w:cstheme="majorHAnsi"/>
        </w:rPr>
        <w:t>Сравнение</w:t>
      </w:r>
      <w:r>
        <w:rPr>
          <w:rFonts w:asciiTheme="majorHAnsi" w:hAnsiTheme="majorHAnsi" w:cstheme="majorHAnsi"/>
        </w:rPr>
        <w:t xml:space="preserve"> с </w:t>
      </w:r>
      <w:r>
        <w:rPr>
          <w:rFonts w:asciiTheme="majorHAnsi" w:hAnsiTheme="majorHAnsi" w:cstheme="majorHAnsi"/>
          <w:lang w:val="en-US"/>
        </w:rPr>
        <w:t>CIO</w:t>
      </w:r>
      <w:r w:rsidRPr="0041542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  <w:lang w:val="en-US"/>
        </w:rPr>
        <w:t>CINO</w:t>
      </w:r>
      <w:r w:rsidRPr="0041542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  <w:lang w:val="en-US"/>
        </w:rPr>
        <w:t>CTO</w:t>
      </w:r>
      <w:r w:rsidRPr="001F6D3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  <w:lang w:val="en-US"/>
        </w:rPr>
        <w:t>CDO</w:t>
      </w:r>
      <w:bookmarkEnd w:id="12"/>
    </w:p>
    <w:p w14:paraId="29B0D1FE" w14:textId="0F0A1DDD" w:rsidR="001F6D3E" w:rsidRPr="00AF134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Сейчас на различных мероприятиях часто звучит вопрос о различии позиций CDO и CIO. Если говорить о российской специфике, то CIO – это руководитель, отвечающий за стабильность работы IT систем организации и их развитие. Его КПЭ ориентирован, прежде всего, на стабильность работы инфраструктуры, отсутствие сбоев. Соответственно CIO </w:t>
      </w:r>
      <w:r w:rsidR="006511B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зачастую более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ориентирован на отсутствие рисков. CD</w:t>
      </w:r>
      <w:r w:rsidR="006511BA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же ориентирован на риск, на новые инициативы, на развитие бизнеса. Его КПЭ – это выручка, полученная от внедрения новых технологий и цифровой трансформации организации в целом. Он ориентирован на эксперименты, работу с технологическими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стартапами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поиск новых бизнес-моделей и диверсификацию бизнеса. Как мы видим из рекомендаций Минэкономразвития – он участвует в управлении бизнесом организации и ориентирован на генерацию новых доходов. </w:t>
      </w:r>
    </w:p>
    <w:p w14:paraId="71B33B41" w14:textId="77777777" w:rsidR="001F6D3E" w:rsidRPr="00AF134E" w:rsidRDefault="001F6D3E" w:rsidP="00545AE6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hAnsiTheme="majorHAnsi" w:cstheme="majorHAnsi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39D6B30" wp14:editId="28602F20">
            <wp:simplePos x="0" y="0"/>
            <wp:positionH relativeFrom="column">
              <wp:posOffset>17071</wp:posOffset>
            </wp:positionH>
            <wp:positionV relativeFrom="paragraph">
              <wp:posOffset>1270</wp:posOffset>
            </wp:positionV>
            <wp:extent cx="5940425" cy="258572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8C879" w14:textId="77777777" w:rsidR="00545AE6" w:rsidRPr="00AF134E" w:rsidRDefault="00545AE6" w:rsidP="00545AE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FF0000"/>
          <w:sz w:val="24"/>
          <w:szCs w:val="24"/>
          <w:lang w:eastAsia="ru-RU"/>
        </w:rPr>
        <w:t xml:space="preserve">Врезка.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Этот пример - хорошая иллюстрация разницы между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</w:p>
    <w:p w14:paraId="03F5295F" w14:textId="77777777" w:rsidR="001F6D3E" w:rsidRPr="00AF134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F40E59E" w14:textId="77777777" w:rsidR="001F6D3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Давайте посмотрим на различные роли, которые существуют в параллели с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CDTO</w:t>
      </w:r>
      <w:r w:rsidRPr="00BB246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 попробуем определить их основные отличия:</w:t>
      </w:r>
    </w:p>
    <w:p w14:paraId="27B5E2E0" w14:textId="77777777" w:rsidR="001F6D3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07CD6440" w14:textId="2A86867C" w:rsidR="001F6D3E" w:rsidRPr="003F6826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45AE6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val="en-US" w:eastAsia="ru-RU"/>
        </w:rPr>
        <w:t>CTO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 xml:space="preserve"> - Chief Technology Officer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или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 xml:space="preserve"> Chief Technical Officer.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определению из </w:t>
      </w:r>
      <w:proofErr w:type="spellStart"/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Wikipedia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р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уководитель компании, организации или органа власти, отвечающий за работу с технологиями и наукой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На русский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язык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переводится как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т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ехнический директор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или д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иректор по технологиям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сути это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главный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инженер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Термин появился после второй мировой войны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1950-е годы, когда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корпорации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создают отдельные подразделения для проведения научно-исследовательских работ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Появление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dot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-компаний и начало их развития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1990-е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вызвало потребность в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Technology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в 2000-е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начался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бум развития.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Технический директор помогает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3F6826" w:rsidRP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достижении его целей в части запуска проектов с технологическими </w:t>
      </w:r>
      <w:proofErr w:type="spellStart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стартапами</w:t>
      </w:r>
      <w:proofErr w:type="spellEnd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создании цифровых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песочниц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помощи в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распаковке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решений до технологии, поиске вариантов для изменения продукта или его бизнес-модели. </w:t>
      </w:r>
    </w:p>
    <w:p w14:paraId="6D8B998E" w14:textId="77777777" w:rsidR="001F6D3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1F8EC02B" w14:textId="63E88042" w:rsidR="001F6D3E" w:rsidRDefault="001F6D3E" w:rsidP="003F6826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45AE6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CIO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–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Information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определению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нашего Учебника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CIO</w:t>
      </w:r>
      <w:r w:rsidR="003F6826" w:rsidRP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это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уководитель компании или организации, отвечающий за работу с информационными технологиями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На русский переводится как ИТ-директор.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Термин ввел в 1981 Вильям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Сайнот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в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ице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-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президент по обработке данных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Bank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</w:t>
      </w:r>
      <w:proofErr w:type="spellEnd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Boston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Как правило, отвечает за р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абот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над стратегией развития информационных технологий в компании или организации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у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правление отношениями с поставщиками и потребителями информации,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>персоналом, рискам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и, р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абот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 проект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ами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области информационных технологий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В отличие от США, в России и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сторически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вырастали из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системны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х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администратор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ов, а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соответственно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анимаются поддержкой и развитием ИТ инфраструктуры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оптимизацией или автоматизации существующих процессов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относятся к техническому блоку.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Редко или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вообще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не занимаются стратегией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тем более развитием бизнеса. Несмотря на изменение роли ИТ-директора в последние год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ы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включение его генеральным директором в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разработк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инновационных продуктов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созда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ние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ценност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через технологии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участие в стратегическом планировании развития компании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повышение качества обслуживания клиентов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последний все же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больше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з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аинтересован в сохранении существующего положения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Отвечает за стабильность работы ИТ инфраструктуры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н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есет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соответствующие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риски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поэтому менее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заинтересован в создании нового. При правильной настройке системы,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также помогает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3F6826" w:rsidRP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достижении его целей в части запуска проектов с технологическими </w:t>
      </w:r>
      <w:proofErr w:type="spellStart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стартапами</w:t>
      </w:r>
      <w:proofErr w:type="spellEnd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создании цифровых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песочниц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помощи в распаковке решений до технологии, поиске вариантов для изменения продукта или его бизнес-модели, модернизации ИТ-инфраструктуры организации для работы с данными. </w:t>
      </w:r>
    </w:p>
    <w:p w14:paraId="426EF488" w14:textId="77777777" w:rsidR="001F6D3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5A7E71D" w14:textId="64E20619" w:rsidR="001F6D3E" w:rsidRPr="003F6826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45AE6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CINO</w:t>
      </w:r>
      <w:r w:rsidRPr="00CE10E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-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Innovation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Руководитель в компании, организации или органе власти, отвечающий за управление процессом инноваций и управления изменениями, а также генерацию и сбор новых идей внутри организации. Термин впервые появился в 1998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году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книге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Fourth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Generation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R&amp;D. Отвечает за разработк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новых стратегий и бизнес возможностей на базе новых технологий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правление процессом инноваций в компании или организации,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оиск и внедрение новых технологий,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оздание новых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коллабораций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бизнес-моделей.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Безусловно, что это одни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из задач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CDTO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но лишь в малой части развития бизнеса на новых технологиях или </w:t>
      </w:r>
      <w:proofErr w:type="spellStart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цифровизации</w:t>
      </w:r>
      <w:proofErr w:type="spellEnd"/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процессов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 не включая задачи по развитию культуры, обучению сотрудников, созданию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customer</w:t>
      </w:r>
      <w:r w:rsidR="00E1230B" w:rsidRP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journey</w:t>
      </w:r>
      <w:r w:rsidR="00E1230B" w:rsidRP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map</w:t>
      </w:r>
      <w:r w:rsidR="00E1230B" w:rsidRP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 других задач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При этом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CINO</w:t>
      </w:r>
      <w:r w:rsidR="003F6826" w:rsidRP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смотрит на инновации шире, не ограничиваясь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только </w:t>
      </w:r>
      <w:r w:rsidR="003F6826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цифровыми инновациями. </w:t>
      </w:r>
    </w:p>
    <w:p w14:paraId="055A17FC" w14:textId="77777777" w:rsidR="001F6D3E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C56C6DB" w14:textId="276293C6" w:rsidR="001F6D3E" w:rsidRPr="00E1230B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545AE6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CDO</w:t>
      </w:r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 -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Chief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Data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Officer</w:t>
      </w:r>
      <w:proofErr w:type="spellEnd"/>
      <w:r w:rsidRPr="00786089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По определению из Википедии – это сотрудник организации, отвечающий за управление и использование информации в качестве актива с помощью обработки данных, анализа, интеллектуального анализа данных, торговли информацией и других средств.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Можно добавить, что его основная цель – это формирование ценности на основе данных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то есть отвечает за извлечение ценности и монетизацию данных. При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 xml:space="preserve">правильной настройке системы, помогает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E1230B" w:rsidRP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реализации его 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стратегических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задач по цифровой трансформаци</w:t>
      </w:r>
      <w:r w:rsidR="00875D1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5817B51F" w14:textId="77777777" w:rsidR="001F6D3E" w:rsidRPr="00786089" w:rsidRDefault="001F6D3E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F7E3760" w14:textId="0BCBE355" w:rsidR="001F6D3E" w:rsidRDefault="00E1230B" w:rsidP="00E1230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Как мы видим, н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есмотря на некоторую близость этих понятий, они значительно отличаются друг от друга. В частности, должности CTO и CIO ориентированы на технические проблемы и их решения. Чуть более бизнес-ориентированы позиции CINO и CDO. При этом CINO сфокусирован только на работу с инновациями, в том числе технологиями, а CDO фокусируется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только 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на работе с данными.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Цель 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CDTO – цифровая трансформация бизнес-процессов, создание новых бизнес-моделей, цифровых продуктов и услуг, </w:t>
      </w:r>
      <w:r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внедрение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цифровой культуры, создание экосистемы парт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еров и другие задачи из </w:t>
      </w:r>
      <w:proofErr w:type="spellStart"/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фреймворка</w:t>
      </w:r>
      <w:proofErr w:type="spellEnd"/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цифровой трансформации с помощью цифровых технологий.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Если для </w:t>
      </w:r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CDTO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технологии интернета вещей – это средство для сокращения расходов в существующих бизнес-процессах или создания новых продуктов и выхода на новые рынки, то для </w:t>
      </w:r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CIO</w:t>
      </w:r>
      <w:r w:rsidR="001F6D3E"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– технологии, которые необходимо интегрировать в ИТ-</w:t>
      </w:r>
      <w:r w:rsidR="00C070C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инфраструктуру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компании с минимальными рисками. И если </w:t>
      </w:r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CDTO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может не знать, как работает </w:t>
      </w:r>
      <w:proofErr w:type="spellStart"/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Kafka</w:t>
      </w:r>
      <w:proofErr w:type="spellEnd"/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то для </w:t>
      </w:r>
      <w:r w:rsidR="001F6D3E"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CDO </w:t>
      </w:r>
      <w:r w:rsid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– это один из инструментов работы. </w:t>
      </w:r>
      <w:r w:rsidRPr="00C57EE0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CDTO – это прежде всего предприниматель. Деятельность CDTO ориентирована на кратное увеличение объемов бизнеса за счет использования новых цифровых технологий в маркетинге, продажах, производстве, логистике и эксплуатации. </w:t>
      </w:r>
    </w:p>
    <w:p w14:paraId="534FC1FD" w14:textId="35D1E279" w:rsidR="00215863" w:rsidRDefault="00215863" w:rsidP="00E1230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681F3F81" w14:textId="742882EA" w:rsidR="001F6D3E" w:rsidRPr="00215863" w:rsidRDefault="00215863" w:rsidP="00215863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FF0000"/>
          <w:sz w:val="24"/>
          <w:szCs w:val="24"/>
          <w:lang w:eastAsia="ru-RU"/>
        </w:rPr>
      </w:pPr>
      <w:r w:rsidRPr="00215863">
        <w:rPr>
          <w:rFonts w:asciiTheme="majorHAnsi" w:eastAsia="Times New Roman" w:hAnsiTheme="majorHAnsi" w:cstheme="majorHAnsi"/>
          <w:color w:val="FF0000"/>
          <w:sz w:val="24"/>
          <w:szCs w:val="24"/>
          <w:lang w:eastAsia="ru-RU"/>
        </w:rPr>
        <w:t xml:space="preserve">Врезка </w:t>
      </w:r>
      <w:r w:rsidR="00545AE6">
        <w:rPr>
          <w:rFonts w:asciiTheme="majorHAnsi" w:eastAsia="Times New Roman" w:hAnsiTheme="majorHAnsi" w:cstheme="majorHAnsi"/>
          <w:color w:val="FF0000"/>
          <w:sz w:val="24"/>
          <w:szCs w:val="24"/>
          <w:lang w:eastAsia="ru-RU"/>
        </w:rPr>
        <w:t>от главного редактора Сергея Кирюшина</w:t>
      </w:r>
    </w:p>
    <w:p w14:paraId="7B9CE4E1" w14:textId="3B1C983D" w:rsidR="00215863" w:rsidRPr="00215863" w:rsidRDefault="00215863" w:rsidP="00215863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Как мы видим из вышеуказанного определения, «классический» CIO – член высшего руководства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обычно в должности заместителя генерального директора, отвечает за стратегию ИТ. Теперь же, в новую эпоху «цифры», появляется новый руководитель, отвечающий за </w:t>
      </w:r>
      <w:r w:rsidR="00C070CB"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цифров</w:t>
      </w:r>
      <w:r w:rsidR="00C070CB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ую трансформацию</w:t>
      </w:r>
      <w:r w:rsidR="00C070CB"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–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Digital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Transformation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 или CDTO. Какие при этом возникают варианты? Давайте представим:</w:t>
      </w:r>
    </w:p>
    <w:p w14:paraId="6DB5B403" w14:textId="77777777" w:rsid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</w:p>
    <w:p w14:paraId="4D058918" w14:textId="64A6AF1C" w:rsidR="00215863" w:rsidRP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1.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CIO становится одновременно CDTO. Самый простой вариант, при котором</w:t>
      </w:r>
      <w:r w:rsidR="008457F4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по сути</w:t>
      </w:r>
      <w:r w:rsidR="008457F4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в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ничего менять не нужно, просто делается «акцент», что CIO должен усилить фокус на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цифровизацию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, разработать стратегию цифровой трансформации и пр. Как правило, такая ситуация возникает в случае необходимости формального выполнения указаний вышестоящего руководства, либо «на волне» цифрового «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хайпа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». Однако, это также возможно в случаях, когда CIO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очень активно развивает цифровые технологии и он устраивает руководство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в роли цифрового лидера.</w:t>
      </w:r>
    </w:p>
    <w:p w14:paraId="68693336" w14:textId="7FA3C200" w:rsidR="00215863" w:rsidRP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lastRenderedPageBreak/>
        <w:t xml:space="preserve">2.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CDTO ставят подчиненным CIO. Это решение говорит о том, что CIO – по-прежнему «цифровой лидер»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более того – оно усиливает CIO (если только это не «подкоп» под CIO с целью его последующей замены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sym w:font="Wingdings" w:char="F04A"/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). Данная ситуация позволяет готовить цифровую трансформацию в рамках единого «ИТ-блока», что снижает риски противодействия цифровой трансформации со стороны CIO и его команды. Вместе с тем, такое решение (назначение CDTO подчиненным CIO) может быть также инициировано самим CIO, в целях своей «защиты» от назначения независимого от него CDTO (см. п.3).</w:t>
      </w:r>
    </w:p>
    <w:p w14:paraId="3706F770" w14:textId="77777777" w:rsid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</w:p>
    <w:p w14:paraId="26DE8220" w14:textId="0F2036C5" w:rsidR="00215863" w:rsidRP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3.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CDTO назначают независимым от CIO руководителем с прямым подчинением генеральному директору. Это решение говорит о том, что руководство сомневается в возможности CIO осуществлять цифровую трансформацию, роль «цифрового лидера» отдается CDTO. Как правило, такое решение принимается руководством в целях «раскачки» сложившейся ситуации, привнесения конфликта в слабо развивающуюся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организацию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что заставит обоих руководителей очень активно бежать вперед, наперегонки доказывая генеральному директору свою эффективность. Более того, зачастую дополнительного бюджета на цифровую трансформацию не выделяют и CDTO предлагают "изыскать экономию" в бюджете CIO, что является «выстрелом в ногу» и еще больше накаляет конфликт… Даже если руководству удается на время «развести» CIO и CDTO, выделив CDTO отдельный бюджет и поручая ему работать над созданием новых возможностей для бизнеса - новых цифровых продуктов, новых «полян»-рынков, оставив CIO заниматься текущими системами и проектами – всё равно рано или поздно новые решения CDTO надо будет внедрять и эксплуатировать CIO, а CIO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в свою очередь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захочет использовать цифровые решения для развития существующих приложений - конфликт неизбежен… В результате тот из двух руководителей в этой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«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гонке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»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кто станет наиболее эффективным (и полезным руководителю!) – тот через какое-то время получит контроль над другим (получит другого в подчинение). Это неизбежно, так как «поляна» действия CIO и CDTO – практически одна, и </w:t>
      </w:r>
      <w:r w:rsidR="00667525"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цифров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ая трансформация</w:t>
      </w:r>
      <w:r w:rsidR="00667525"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организации</w:t>
      </w:r>
      <w:r w:rsidR="00667525"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без ИТ невозможна.</w:t>
      </w:r>
    </w:p>
    <w:p w14:paraId="4DD507ED" w14:textId="77777777" w:rsid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</w:p>
    <w:p w14:paraId="4132C17E" w14:textId="4E441F74" w:rsid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4.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CDTO назначают руководителем CIO. При этом, судя по вышеуказанному определению роли CIO – нынешний CIO перестаёт быть CIO, так как перестает быть заместителем генерального директора и членом высшего менеджерского состава – по сути у CIO идёт «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дауншифтинг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» до позиции ИТ-директора. При этом, по «законам жанра», через какое-то время CIO/ ИТ-директор скорее всего будет уволен, так как он будет недоволен понижением и от этого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демотивирован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и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низкоэффективен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, к тому же его присутствие будет напоминать </w:t>
      </w:r>
      <w:r w:rsidR="00667525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руководству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о былой неэффективности позиции, которую фактически «унаследовал» CDTO.</w:t>
      </w:r>
    </w:p>
    <w:p w14:paraId="2B394D5E" w14:textId="77777777" w:rsidR="00215863" w:rsidRPr="00215863" w:rsidRDefault="00215863" w:rsidP="00215863">
      <w:pPr>
        <w:shd w:val="clear" w:color="auto" w:fill="EDEDEE"/>
        <w:spacing w:after="0" w:line="360" w:lineRule="auto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</w:p>
    <w:p w14:paraId="5335DDA2" w14:textId="267775B1" w:rsidR="00215863" w:rsidRPr="00215863" w:rsidRDefault="00215863" w:rsidP="00215863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lastRenderedPageBreak/>
        <w:t xml:space="preserve">Таким образом, во всех вышеуказанных 4-х вариантах через какое-то время на «выходе» получается только один руководитель высшего звена и подчиненный генерального директора – это либо CIO, либо CDTO, а значит одна роль и останется в компании после завершения «цифрового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хайпа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» - CDTO (тогда роль CIO исчезнет), CIO (как говорят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Gartner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и IDC, роль CDTO исчезнет в течение ближайших лет), либо это будет какая-то уже новая роль, соответствующая новому «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хайпу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» - например CAIO (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Artificial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Intelligence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),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Intellectual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(CIO </w:t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sym w:font="Wingdings" w:char="F04A"/>
      </w:r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) и пр. Либо сбудутся другие прогнозы, что все ИТ и «цифра» уйдут в «облака» без участия ИТ-специалистов, и в компании нужны будут только специалисты по большим данным,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data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scientist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и пр. (возможно во главе с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Data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– CDO). А еще дальше нас ждёт эпоха цифровой сингулярности с «</w:t>
      </w:r>
      <w:proofErr w:type="spellStart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дауншифтингом</w:t>
      </w:r>
      <w:proofErr w:type="spellEnd"/>
      <w:r w:rsidRPr="00215863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» для CXO и человечества в целом, где все роли возьмёт на себя искусственный интеллект… </w:t>
      </w:r>
    </w:p>
    <w:p w14:paraId="1CD4F350" w14:textId="77777777" w:rsidR="00215863" w:rsidRDefault="00215863" w:rsidP="001F6D3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B19A184" w14:textId="235E691B" w:rsidR="001F6D3E" w:rsidRPr="00C452FC" w:rsidRDefault="001F6D3E" w:rsidP="00E1230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Кажд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ая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организация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 своему распределяет обязанности между   CDO/CIO/CTO/CINO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/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CDTO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но однозначно можно сказать, что у </w:t>
      </w:r>
      <w:r w:rsidRPr="001F6D3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CDTO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есть свой специфический набор задач и функционала, который может выполняться как из этой профессии, так и распределяться между другими членами команды в зависимости от размера организации, отрасли, стадии цифровой трансформации, степени развития рынка и других факторов. </w:t>
      </w:r>
    </w:p>
    <w:p w14:paraId="0C9ABC27" w14:textId="024475C8" w:rsidR="006318B8" w:rsidRPr="000E422A" w:rsidRDefault="00415428" w:rsidP="00252765">
      <w:pPr>
        <w:pStyle w:val="1"/>
        <w:spacing w:line="360" w:lineRule="auto"/>
        <w:rPr>
          <w:rFonts w:asciiTheme="majorHAnsi" w:hAnsiTheme="majorHAnsi" w:cstheme="majorHAnsi"/>
        </w:rPr>
      </w:pPr>
      <w:bookmarkStart w:id="13" w:name="_Toc39484153"/>
      <w:r>
        <w:rPr>
          <w:rFonts w:asciiTheme="majorHAnsi" w:hAnsiTheme="majorHAnsi" w:cstheme="majorHAnsi"/>
        </w:rPr>
        <w:t>Будущее</w:t>
      </w:r>
      <w:r w:rsidR="008333C1" w:rsidRPr="00AF134E">
        <w:rPr>
          <w:rFonts w:asciiTheme="majorHAnsi" w:hAnsiTheme="majorHAnsi" w:cstheme="majorHAnsi"/>
        </w:rPr>
        <w:t xml:space="preserve"> профессии</w:t>
      </w:r>
      <w:bookmarkEnd w:id="13"/>
      <w:r w:rsidR="008333C1" w:rsidRPr="00AF134E">
        <w:rPr>
          <w:rFonts w:asciiTheme="majorHAnsi" w:hAnsiTheme="majorHAnsi" w:cstheme="majorHAnsi"/>
        </w:rPr>
        <w:t xml:space="preserve"> </w:t>
      </w:r>
      <w:r w:rsidR="000E422A">
        <w:rPr>
          <w:rFonts w:asciiTheme="majorHAnsi" w:hAnsiTheme="majorHAnsi" w:cstheme="majorHAnsi"/>
          <w:lang w:val="en-US"/>
        </w:rPr>
        <w:t>CDTO</w:t>
      </w:r>
    </w:p>
    <w:p w14:paraId="16C53284" w14:textId="18F8E6B7" w:rsidR="006318B8" w:rsidRPr="00AF134E" w:rsidRDefault="006318B8" w:rsidP="00660F84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Cs w:val="21"/>
          <w:lang w:eastAsia="ru-RU"/>
        </w:rPr>
      </w:pPr>
      <w:proofErr w:type="spellStart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Chief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Digital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>Officer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Cs w:val="21"/>
          <w:lang w:eastAsia="ru-RU"/>
        </w:rPr>
        <w:t xml:space="preserve"> станет самой захватывающей стратегической позицией в организации на долгое время. Скорее всего, эту позицию попытается занять CIO.</w:t>
      </w:r>
    </w:p>
    <w:p w14:paraId="262FA07C" w14:textId="77777777" w:rsidR="006318B8" w:rsidRPr="00AF134E" w:rsidRDefault="006318B8" w:rsidP="006318B8">
      <w:pPr>
        <w:shd w:val="clear" w:color="auto" w:fill="EDEDEE"/>
        <w:spacing w:after="0" w:line="360" w:lineRule="auto"/>
        <w:ind w:firstLine="567"/>
        <w:rPr>
          <w:rFonts w:asciiTheme="majorHAnsi" w:eastAsia="Times New Roman" w:hAnsiTheme="majorHAnsi" w:cstheme="majorHAnsi"/>
          <w:b/>
          <w:color w:val="212529"/>
          <w:szCs w:val="21"/>
          <w:lang w:eastAsia="ru-RU"/>
        </w:rPr>
      </w:pPr>
      <w:r w:rsidRPr="00AF134E">
        <w:rPr>
          <w:rFonts w:asciiTheme="majorHAnsi" w:eastAsia="Times New Roman" w:hAnsiTheme="majorHAnsi" w:cstheme="majorHAnsi"/>
          <w:b/>
          <w:color w:val="212529"/>
          <w:szCs w:val="21"/>
          <w:lang w:eastAsia="ru-RU"/>
        </w:rPr>
        <w:t xml:space="preserve">Дэйвид Виллис, вице-президент </w:t>
      </w:r>
      <w:proofErr w:type="spellStart"/>
      <w:r w:rsidRPr="00AF134E">
        <w:rPr>
          <w:rFonts w:asciiTheme="majorHAnsi" w:eastAsia="Times New Roman" w:hAnsiTheme="majorHAnsi" w:cstheme="majorHAnsi"/>
          <w:b/>
          <w:color w:val="212529"/>
          <w:szCs w:val="21"/>
          <w:lang w:eastAsia="ru-RU"/>
        </w:rPr>
        <w:t>Gartner</w:t>
      </w:r>
      <w:proofErr w:type="spellEnd"/>
    </w:p>
    <w:p w14:paraId="035FC87B" w14:textId="1FB7A950" w:rsidR="006318B8" w:rsidRDefault="006318B8" w:rsidP="00252765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30C8155D" w14:textId="17673DD8" w:rsidR="003C604E" w:rsidRDefault="00660F84" w:rsidP="00E1230B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2012 году компания </w:t>
      </w:r>
      <w:proofErr w:type="spellStart"/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Gartner</w:t>
      </w:r>
      <w:proofErr w:type="spellEnd"/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предсказала, что 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будет самой захватывающей исполнительной 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позицией</w:t>
      </w: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предстоящем десятилетии. 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Ей предписывали все возможные лавры, а также потенциал</w:t>
      </w: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 качестве преемника роли генерального директора в эпоху цифровых преобразований. Действительно,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за эти годы </w:t>
      </w: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роль CD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O стала более распространенной.</w:t>
      </w:r>
      <w:r w:rsidR="003C604E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C604E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Но что произойдет, если – или когда</w:t>
      </w:r>
      <w:r w:rsidR="003C604E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E422A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- </w:t>
      </w:r>
      <w:proofErr w:type="spellStart"/>
      <w:r w:rsidR="003C604E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цифровизация</w:t>
      </w:r>
      <w:proofErr w:type="spellEnd"/>
      <w:r w:rsidR="003C604E" w:rsidRPr="00660F84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станет менее масштабной и более повседневным способом работы?</w:t>
      </w:r>
    </w:p>
    <w:p w14:paraId="028060EF" w14:textId="69BA7F6A" w:rsidR="00BB246B" w:rsidRDefault="00BB246B" w:rsidP="003C60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версии компании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Accenture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через 10-15 лет профессия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исчезнет, будет «поглощена» директором по стратегии.</w:t>
      </w:r>
    </w:p>
    <w:p w14:paraId="32B6F839" w14:textId="305D8012" w:rsidR="00BB246B" w:rsidRDefault="00BB246B" w:rsidP="003C60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E06F275" wp14:editId="4235A812">
            <wp:simplePos x="0" y="0"/>
            <wp:positionH relativeFrom="column">
              <wp:posOffset>189193</wp:posOffset>
            </wp:positionH>
            <wp:positionV relativeFrom="paragraph">
              <wp:posOffset>1270</wp:posOffset>
            </wp:positionV>
            <wp:extent cx="5325466" cy="2725068"/>
            <wp:effectExtent l="0" t="0" r="0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4-01 в 17.34.3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466" cy="2725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DB56" w14:textId="77777777" w:rsidR="00BB246B" w:rsidRDefault="00BB246B" w:rsidP="003C60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</w:p>
    <w:p w14:paraId="5669F46E" w14:textId="3D5617DD" w:rsidR="003C604E" w:rsidRDefault="00BB246B" w:rsidP="003C60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Эта версия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подтверждается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в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последнем исследовании </w:t>
      </w:r>
      <w:proofErr w:type="spellStart"/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Strategy</w:t>
      </w:r>
      <w:proofErr w:type="spellEnd"/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&amp; </w:t>
      </w:r>
      <w:proofErr w:type="spellStart"/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PwC</w:t>
      </w:r>
      <w:proofErr w:type="spellEnd"/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которая изучила структуру найма и масштабы роли C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DO в 2500 крупнейших публичных компаниях в 2018 году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Б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ыло выявлено,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что темпы создания позиций C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DO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мире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резко замедлились по сравнению с исследованием, проведенным 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той же организацией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 2016 году.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Только 54 компании (2,2%)</w:t>
      </w:r>
      <w:r w:rsidR="003C604E"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из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опрошенных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создали новую позицию CD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T</w:t>
      </w:r>
      <w:r w:rsidR="003C604E" w:rsidRPr="00274018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O в 2018 году, по сравнению со 124, которые сделали это в 2017 году и 160 в 2016 году. </w:t>
      </w:r>
    </w:p>
    <w:p w14:paraId="5A801F28" w14:textId="291B6AAA" w:rsidR="003C604E" w:rsidRPr="003C604E" w:rsidRDefault="003C604E" w:rsidP="003C604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Но есть и другие мнения. Так по данным опроса компании </w:t>
      </w:r>
      <w:proofErr w:type="spellStart"/>
      <w:r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Mindtree</w:t>
      </w:r>
      <w:proofErr w:type="spellEnd"/>
      <w:r w:rsidRPr="003C60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, проведенном в 2019 года среди 323 глобальных компаний и ИТ-специалистов в США и Великобритании, работающих на позиции CDTO, показал, что 76% респондентов считают, что позиция CDTO становится все более актуальной с момента появления. И только 7% считают, что роль CTDO сегодня менее актуальна.</w:t>
      </w:r>
    </w:p>
    <w:p w14:paraId="673B1F49" w14:textId="73FECFEF" w:rsidR="003C604E" w:rsidRPr="00E1230B" w:rsidRDefault="003C604E" w:rsidP="003C604E">
      <w:pPr>
        <w:shd w:val="clear" w:color="auto" w:fill="FFFFFF"/>
        <w:spacing w:after="0" w:line="360" w:lineRule="auto"/>
        <w:ind w:firstLine="567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В России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пока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такой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масштабной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статистики нет, но можно уверенно сказать, что мы еще далеки от пика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насыщения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А события начала 2020 года, связанные с </w:t>
      </w:r>
      <w:proofErr w:type="spellStart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коронавирусом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только стимулируют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развитие спроса на все цифровые профессии, включая профессию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P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66588CA2" w14:textId="7C904481" w:rsidR="00E1230B" w:rsidRPr="00AF134E" w:rsidRDefault="003C604E" w:rsidP="0068467E">
      <w:pPr>
        <w:shd w:val="clear" w:color="auto" w:fill="FFFFFF"/>
        <w:spacing w:after="0" w:line="360" w:lineRule="auto"/>
        <w:ind w:firstLine="567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Цифровая трансформация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 одной стороны - это конечный процесс, то есть любая организация в какой-то момент станет цифровой. С другой стороны, цифро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</w:t>
      </w:r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ая трансформация подразумевает постоянные изменения через запуск новых продуктов, сервисов или </w:t>
      </w:r>
      <w:proofErr w:type="spellStart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цифровизацию</w:t>
      </w:r>
      <w:proofErr w:type="spellEnd"/>
      <w:r w:rsidRPr="00AF134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меняющихся процессов.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Как невозможно остановить 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появление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новых технологий, методов и подходов к работе, так невозможно остановить и цифровую трансформацию. 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Очевидно, что э</w:t>
      </w:r>
      <w:r w:rsidR="00E1230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т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о не временные задачи, которые исчезнут в 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lastRenderedPageBreak/>
        <w:t>будущем. Можно ли их перераспределить на другие позиции в организации? Да, безусловно, но это накладывает огромную дополнительную нагрузку, а также повышает объем требований к кандидату в части навыков, знаний и опыта.</w:t>
      </w:r>
      <w:r w:rsidR="00660F84" w:rsidRPr="00BB246B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По мнению авторов данного учебника, позиция 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val="en-US" w:eastAsia="ru-RU"/>
        </w:rPr>
        <w:t>CDTO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стабилизируется и закрепится в среде корпоративного управления. </w:t>
      </w:r>
    </w:p>
    <w:p w14:paraId="33FFEB9F" w14:textId="5B3F14B1" w:rsidR="00660F84" w:rsidRPr="00AF134E" w:rsidRDefault="00660F84" w:rsidP="00660F84">
      <w:pPr>
        <w:pStyle w:val="1"/>
        <w:spacing w:line="360" w:lineRule="auto"/>
        <w:rPr>
          <w:rFonts w:asciiTheme="majorHAnsi" w:hAnsiTheme="majorHAnsi" w:cstheme="majorHAnsi"/>
        </w:rPr>
      </w:pPr>
      <w:bookmarkStart w:id="14" w:name="_Toc39484154"/>
      <w:r w:rsidRPr="00AF134E">
        <w:rPr>
          <w:rFonts w:asciiTheme="majorHAnsi" w:hAnsiTheme="majorHAnsi" w:cstheme="majorHAnsi"/>
        </w:rPr>
        <w:t>Где поучиться</w:t>
      </w:r>
      <w:bookmarkEnd w:id="14"/>
      <w:r w:rsidR="0000017E">
        <w:rPr>
          <w:rFonts w:asciiTheme="majorHAnsi" w:hAnsiTheme="majorHAnsi" w:cstheme="majorHAnsi"/>
        </w:rPr>
        <w:t>?</w:t>
      </w:r>
    </w:p>
    <w:p w14:paraId="7BFF0AB9" w14:textId="64461E33" w:rsidR="00660F84" w:rsidRPr="0068467E" w:rsidRDefault="00660F84" w:rsidP="002A4B29">
      <w:pPr>
        <w:spacing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proofErr w:type="spellStart"/>
      <w:r w:rsidRPr="002A4B2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Сколково</w:t>
      </w:r>
      <w:proofErr w:type="spellEnd"/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программа по управлению цифровой трансформацией. 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Продолжительность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5 месяцев. 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4 модуля по 5 дней, включая стажировку в Европе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и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 дополнительные стажировки в США и 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Китае. 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Аудитория: управленцы высшего и среднего звена, участвующие в развитии бизнеса компании, собственники бизнеса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 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Формат: обучение как по одному, так и в командах по 3-7 человек от компании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Язык: английский с синхронным переводом, русский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</w:p>
    <w:p w14:paraId="581A42E7" w14:textId="43CEA9F5" w:rsidR="0068467E" w:rsidRDefault="00660F84" w:rsidP="002A4B29">
      <w:pPr>
        <w:spacing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r w:rsidRPr="002A4B2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РАНХИГС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- ц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ентр подготовки руководителей цифровой трансформации сформирован на базе Высшей школы государственного управления </w:t>
      </w:r>
      <w:proofErr w:type="spellStart"/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РАНХиГС</w:t>
      </w:r>
      <w:proofErr w:type="spellEnd"/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. Программы повышения квалификации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: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Реализация проектов цифровой трансформации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Цифровая трансформация и цифровая экономика: технологии и компетенции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Основы цифровой трансформации в государственном и муниципальном управлении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proofErr w:type="spellStart"/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профпереподготовки</w:t>
      </w:r>
      <w:proofErr w:type="spellEnd"/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«</w:t>
      </w:r>
      <w:r w:rsidR="0068467E"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Руководитель цифровой трансформации</w:t>
      </w:r>
      <w:r w:rsidR="000001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»</w:t>
      </w:r>
      <w:r w:rsid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 </w:t>
      </w:r>
    </w:p>
    <w:p w14:paraId="13468472" w14:textId="4D646F56" w:rsidR="0068467E" w:rsidRPr="0068467E" w:rsidRDefault="0068467E" w:rsidP="002A4B29">
      <w:pPr>
        <w:spacing w:line="360" w:lineRule="auto"/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</w:pPr>
      <w:proofErr w:type="spellStart"/>
      <w:r w:rsidRPr="002A4B29">
        <w:rPr>
          <w:rFonts w:asciiTheme="majorHAnsi" w:eastAsia="Times New Roman" w:hAnsiTheme="majorHAnsi" w:cstheme="majorHAnsi"/>
          <w:b/>
          <w:bCs/>
          <w:color w:val="212529"/>
          <w:sz w:val="24"/>
          <w:szCs w:val="24"/>
          <w:lang w:eastAsia="ru-RU"/>
        </w:rPr>
        <w:t>Нетология</w:t>
      </w:r>
      <w:proofErr w:type="spellEnd"/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– </w:t>
      </w:r>
      <w:proofErr w:type="spellStart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Digital</w:t>
      </w:r>
      <w:proofErr w:type="spellEnd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MBA,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продолжительность 8 недель, о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нлайн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</w:t>
      </w:r>
      <w:proofErr w:type="spellStart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интенсивы</w:t>
      </w:r>
      <w:proofErr w:type="spellEnd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с зарубеж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ным препо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да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вате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лем и еженеде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 xml:space="preserve">льные </w:t>
      </w:r>
      <w:proofErr w:type="spellStart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вебинары</w:t>
      </w:r>
      <w:proofErr w:type="spellEnd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, 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р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усский и англи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йский с синхрон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>ным переводом</w:t>
      </w:r>
      <w:r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. 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Стратегия и цифровая трансформация — это самос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 xml:space="preserve">тоятельный курс программы </w:t>
      </w:r>
      <w:proofErr w:type="spellStart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Digital</w:t>
      </w:r>
      <w:proofErr w:type="spellEnd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MBA для руководите</w:t>
      </w:r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softHyphen/>
        <w:t xml:space="preserve">лей, топ-менеджеров и предпринимателей, чей бизнес нуждается в переходе на цифру, особенно в условиях кризиса. За 8 недель вы создадите рабочую стратегию </w:t>
      </w:r>
      <w:proofErr w:type="spellStart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>диджитализации</w:t>
      </w:r>
      <w:proofErr w:type="spellEnd"/>
      <w:r w:rsidRPr="0068467E">
        <w:rPr>
          <w:rFonts w:asciiTheme="majorHAnsi" w:eastAsia="Times New Roman" w:hAnsiTheme="majorHAnsi" w:cstheme="majorHAnsi"/>
          <w:color w:val="212529"/>
          <w:sz w:val="24"/>
          <w:szCs w:val="24"/>
          <w:lang w:eastAsia="ru-RU"/>
        </w:rPr>
        <w:t xml:space="preserve"> под руководством зарубежных и российских экспертов.</w:t>
      </w:r>
    </w:p>
    <w:p w14:paraId="62122C5A" w14:textId="4AF1A4DC" w:rsidR="00A51A29" w:rsidRPr="00AF134E" w:rsidRDefault="0068467E" w:rsidP="00AF134E">
      <w:pPr>
        <w:shd w:val="clear" w:color="auto" w:fill="FFFFFF"/>
        <w:spacing w:after="0" w:line="360" w:lineRule="auto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color w:val="EB236B"/>
          <w:sz w:val="24"/>
          <w:szCs w:val="24"/>
        </w:rPr>
        <w:t xml:space="preserve"> </w:t>
      </w:r>
    </w:p>
    <w:sectPr w:rsidR="00A51A29" w:rsidRPr="00AF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0789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E2EDB"/>
    <w:multiLevelType w:val="multilevel"/>
    <w:tmpl w:val="82FA1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30DDC"/>
    <w:multiLevelType w:val="hybridMultilevel"/>
    <w:tmpl w:val="9CB41C2C"/>
    <w:lvl w:ilvl="0" w:tplc="B148AC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4761D8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F0512"/>
    <w:multiLevelType w:val="multilevel"/>
    <w:tmpl w:val="87F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745BDC"/>
    <w:multiLevelType w:val="hybridMultilevel"/>
    <w:tmpl w:val="9E18A3A4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6" w15:restartNumberingAfterBreak="0">
    <w:nsid w:val="0A9D5DDE"/>
    <w:multiLevelType w:val="hybridMultilevel"/>
    <w:tmpl w:val="BB0688F6"/>
    <w:lvl w:ilvl="0" w:tplc="DFA0C10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224905"/>
    <w:multiLevelType w:val="hybridMultilevel"/>
    <w:tmpl w:val="EF482BE4"/>
    <w:lvl w:ilvl="0" w:tplc="DFA0C100">
      <w:start w:val="1"/>
      <w:numFmt w:val="decimal"/>
      <w:lvlText w:val="%1."/>
      <w:lvlJc w:val="left"/>
      <w:pPr>
        <w:ind w:left="1866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8" w15:restartNumberingAfterBreak="0">
    <w:nsid w:val="21F87048"/>
    <w:multiLevelType w:val="hybridMultilevel"/>
    <w:tmpl w:val="B6B2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478B5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77B4E"/>
    <w:multiLevelType w:val="hybridMultilevel"/>
    <w:tmpl w:val="77AECD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2F63924"/>
    <w:multiLevelType w:val="hybridMultilevel"/>
    <w:tmpl w:val="B7F0F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38115A6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085D40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5251CD"/>
    <w:multiLevelType w:val="multilevel"/>
    <w:tmpl w:val="BF84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5F3078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9C2AA9"/>
    <w:multiLevelType w:val="hybridMultilevel"/>
    <w:tmpl w:val="A83EF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0590A"/>
    <w:multiLevelType w:val="hybridMultilevel"/>
    <w:tmpl w:val="B5ECC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A010C"/>
    <w:multiLevelType w:val="multilevel"/>
    <w:tmpl w:val="50CE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CA7C9D"/>
    <w:multiLevelType w:val="multilevel"/>
    <w:tmpl w:val="C84C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0A7388"/>
    <w:multiLevelType w:val="hybridMultilevel"/>
    <w:tmpl w:val="07B4EEA0"/>
    <w:lvl w:ilvl="0" w:tplc="B148AC4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5F02704"/>
    <w:multiLevelType w:val="multilevel"/>
    <w:tmpl w:val="1128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B11470"/>
    <w:multiLevelType w:val="multilevel"/>
    <w:tmpl w:val="88E8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046FA7"/>
    <w:multiLevelType w:val="hybridMultilevel"/>
    <w:tmpl w:val="659EF6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9744B85"/>
    <w:multiLevelType w:val="multilevel"/>
    <w:tmpl w:val="E336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C7E71"/>
    <w:multiLevelType w:val="hybridMultilevel"/>
    <w:tmpl w:val="2AC67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457F1"/>
    <w:multiLevelType w:val="hybridMultilevel"/>
    <w:tmpl w:val="843EA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44F3B"/>
    <w:multiLevelType w:val="multilevel"/>
    <w:tmpl w:val="A876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56C49"/>
    <w:multiLevelType w:val="multilevel"/>
    <w:tmpl w:val="FC2C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C11A0"/>
    <w:multiLevelType w:val="multilevel"/>
    <w:tmpl w:val="9CB4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23"/>
  </w:num>
  <w:num w:numId="5">
    <w:abstractNumId w:val="2"/>
  </w:num>
  <w:num w:numId="6">
    <w:abstractNumId w:val="28"/>
  </w:num>
  <w:num w:numId="7">
    <w:abstractNumId w:val="14"/>
  </w:num>
  <w:num w:numId="8">
    <w:abstractNumId w:val="4"/>
  </w:num>
  <w:num w:numId="9">
    <w:abstractNumId w:val="27"/>
  </w:num>
  <w:num w:numId="10">
    <w:abstractNumId w:val="22"/>
  </w:num>
  <w:num w:numId="11">
    <w:abstractNumId w:val="10"/>
  </w:num>
  <w:num w:numId="12">
    <w:abstractNumId w:val="11"/>
  </w:num>
  <w:num w:numId="13">
    <w:abstractNumId w:val="1"/>
  </w:num>
  <w:num w:numId="14">
    <w:abstractNumId w:val="21"/>
  </w:num>
  <w:num w:numId="15">
    <w:abstractNumId w:val="5"/>
  </w:num>
  <w:num w:numId="16">
    <w:abstractNumId w:val="15"/>
  </w:num>
  <w:num w:numId="17">
    <w:abstractNumId w:val="13"/>
  </w:num>
  <w:num w:numId="18">
    <w:abstractNumId w:val="12"/>
  </w:num>
  <w:num w:numId="19">
    <w:abstractNumId w:val="18"/>
  </w:num>
  <w:num w:numId="20">
    <w:abstractNumId w:val="29"/>
  </w:num>
  <w:num w:numId="21">
    <w:abstractNumId w:val="0"/>
  </w:num>
  <w:num w:numId="22">
    <w:abstractNumId w:val="24"/>
  </w:num>
  <w:num w:numId="23">
    <w:abstractNumId w:val="19"/>
  </w:num>
  <w:num w:numId="24">
    <w:abstractNumId w:val="20"/>
  </w:num>
  <w:num w:numId="25">
    <w:abstractNumId w:val="26"/>
  </w:num>
  <w:num w:numId="26">
    <w:abstractNumId w:val="8"/>
  </w:num>
  <w:num w:numId="27">
    <w:abstractNumId w:val="25"/>
  </w:num>
  <w:num w:numId="28">
    <w:abstractNumId w:val="3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4F4"/>
    <w:rsid w:val="0000017E"/>
    <w:rsid w:val="00071A21"/>
    <w:rsid w:val="00084197"/>
    <w:rsid w:val="000A224B"/>
    <w:rsid w:val="000C7CAC"/>
    <w:rsid w:val="000E422A"/>
    <w:rsid w:val="00147D2C"/>
    <w:rsid w:val="001915A1"/>
    <w:rsid w:val="001D562A"/>
    <w:rsid w:val="001E1391"/>
    <w:rsid w:val="001E7BB8"/>
    <w:rsid w:val="001F6D3E"/>
    <w:rsid w:val="001F7C36"/>
    <w:rsid w:val="00215863"/>
    <w:rsid w:val="00225B39"/>
    <w:rsid w:val="002360EC"/>
    <w:rsid w:val="00252765"/>
    <w:rsid w:val="00254B81"/>
    <w:rsid w:val="00274018"/>
    <w:rsid w:val="002A4B29"/>
    <w:rsid w:val="00363E7A"/>
    <w:rsid w:val="00372740"/>
    <w:rsid w:val="003A51F6"/>
    <w:rsid w:val="003C604E"/>
    <w:rsid w:val="003F6826"/>
    <w:rsid w:val="00415428"/>
    <w:rsid w:val="00480775"/>
    <w:rsid w:val="004C6243"/>
    <w:rsid w:val="004E2521"/>
    <w:rsid w:val="004E7982"/>
    <w:rsid w:val="00521E20"/>
    <w:rsid w:val="00545AE6"/>
    <w:rsid w:val="00575867"/>
    <w:rsid w:val="00590C4A"/>
    <w:rsid w:val="006119FA"/>
    <w:rsid w:val="00616408"/>
    <w:rsid w:val="006318B8"/>
    <w:rsid w:val="0064490F"/>
    <w:rsid w:val="006511BA"/>
    <w:rsid w:val="00660F84"/>
    <w:rsid w:val="00667525"/>
    <w:rsid w:val="00682E13"/>
    <w:rsid w:val="0068467E"/>
    <w:rsid w:val="00696664"/>
    <w:rsid w:val="006D38DF"/>
    <w:rsid w:val="006E4C30"/>
    <w:rsid w:val="00704F86"/>
    <w:rsid w:val="00706288"/>
    <w:rsid w:val="00711A62"/>
    <w:rsid w:val="007570A7"/>
    <w:rsid w:val="00786089"/>
    <w:rsid w:val="007D79E3"/>
    <w:rsid w:val="00800C04"/>
    <w:rsid w:val="0080785D"/>
    <w:rsid w:val="008144ED"/>
    <w:rsid w:val="008333C1"/>
    <w:rsid w:val="008457F4"/>
    <w:rsid w:val="00857E49"/>
    <w:rsid w:val="00861289"/>
    <w:rsid w:val="00875D1B"/>
    <w:rsid w:val="0089395B"/>
    <w:rsid w:val="00981054"/>
    <w:rsid w:val="009C73C5"/>
    <w:rsid w:val="00A40B27"/>
    <w:rsid w:val="00A42178"/>
    <w:rsid w:val="00A51A29"/>
    <w:rsid w:val="00AD6B51"/>
    <w:rsid w:val="00AF134E"/>
    <w:rsid w:val="00B10194"/>
    <w:rsid w:val="00B92364"/>
    <w:rsid w:val="00BB246B"/>
    <w:rsid w:val="00BF6DBD"/>
    <w:rsid w:val="00C070CB"/>
    <w:rsid w:val="00C452FC"/>
    <w:rsid w:val="00C57EE0"/>
    <w:rsid w:val="00C6481A"/>
    <w:rsid w:val="00C65CD8"/>
    <w:rsid w:val="00C8432A"/>
    <w:rsid w:val="00CB3BFF"/>
    <w:rsid w:val="00CE10E9"/>
    <w:rsid w:val="00CE522D"/>
    <w:rsid w:val="00CF04F4"/>
    <w:rsid w:val="00D33971"/>
    <w:rsid w:val="00D83770"/>
    <w:rsid w:val="00DD0B52"/>
    <w:rsid w:val="00DD1FA7"/>
    <w:rsid w:val="00DF4E81"/>
    <w:rsid w:val="00DF68C1"/>
    <w:rsid w:val="00E1230B"/>
    <w:rsid w:val="00E71E26"/>
    <w:rsid w:val="00E96745"/>
    <w:rsid w:val="00EA74C6"/>
    <w:rsid w:val="00EB7BDD"/>
    <w:rsid w:val="00F0768E"/>
    <w:rsid w:val="00F356C8"/>
    <w:rsid w:val="00F75730"/>
    <w:rsid w:val="00FC0401"/>
    <w:rsid w:val="00FD0330"/>
    <w:rsid w:val="00FE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31392"/>
  <w15:chartTrackingRefBased/>
  <w15:docId w15:val="{BCE920C9-60F3-4547-8409-22F17D4E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089"/>
  </w:style>
  <w:style w:type="paragraph" w:styleId="1">
    <w:name w:val="heading 1"/>
    <w:basedOn w:val="a"/>
    <w:link w:val="10"/>
    <w:uiPriority w:val="9"/>
    <w:qFormat/>
    <w:rsid w:val="00CF04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1E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62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4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ize-21">
    <w:name w:val="size-21"/>
    <w:basedOn w:val="a"/>
    <w:rsid w:val="00CF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F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F04F4"/>
    <w:rPr>
      <w:color w:val="0000FF"/>
      <w:u w:val="single"/>
    </w:rPr>
  </w:style>
  <w:style w:type="character" w:customStyle="1" w:styleId="termshashtag">
    <w:name w:val="terms__hashtag"/>
    <w:basedOn w:val="a0"/>
    <w:rsid w:val="00CF04F4"/>
  </w:style>
  <w:style w:type="paragraph" w:customStyle="1" w:styleId="termsauthortitle">
    <w:name w:val="terms__author__title"/>
    <w:basedOn w:val="a"/>
    <w:rsid w:val="00CF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sauthorname">
    <w:name w:val="terms__author__name"/>
    <w:basedOn w:val="a"/>
    <w:rsid w:val="00CF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sauthorlink">
    <w:name w:val="terms__author__link"/>
    <w:basedOn w:val="a"/>
    <w:rsid w:val="00CF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04F4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4E798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F6D3E"/>
    <w:pPr>
      <w:tabs>
        <w:tab w:val="right" w:leader="dot" w:pos="9345"/>
      </w:tabs>
      <w:spacing w:after="100"/>
      <w:ind w:left="9345" w:hanging="9345"/>
    </w:pPr>
  </w:style>
  <w:style w:type="character" w:styleId="a7">
    <w:name w:val="annotation reference"/>
    <w:basedOn w:val="a0"/>
    <w:uiPriority w:val="99"/>
    <w:semiHidden/>
    <w:unhideWhenUsed/>
    <w:rsid w:val="001F7C3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F7C3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F7C3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F7C3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F7C3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F7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F7C36"/>
    <w:rPr>
      <w:rFonts w:ascii="Segoe UI" w:hAnsi="Segoe UI" w:cs="Segoe UI"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F7C36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3A51F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96745"/>
  </w:style>
  <w:style w:type="character" w:customStyle="1" w:styleId="30">
    <w:name w:val="Заголовок 3 Знак"/>
    <w:basedOn w:val="a0"/>
    <w:link w:val="3"/>
    <w:uiPriority w:val="9"/>
    <w:rsid w:val="004C62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a0"/>
    <w:rsid w:val="004C6243"/>
  </w:style>
  <w:style w:type="character" w:customStyle="1" w:styleId="mw-editsection">
    <w:name w:val="mw-editsection"/>
    <w:basedOn w:val="a0"/>
    <w:rsid w:val="004C6243"/>
  </w:style>
  <w:style w:type="character" w:customStyle="1" w:styleId="mw-editsection-bracket">
    <w:name w:val="mw-editsection-bracket"/>
    <w:basedOn w:val="a0"/>
    <w:rsid w:val="004C6243"/>
  </w:style>
  <w:style w:type="character" w:customStyle="1" w:styleId="mw-editsection-divider">
    <w:name w:val="mw-editsection-divider"/>
    <w:basedOn w:val="a0"/>
    <w:rsid w:val="004C6243"/>
  </w:style>
  <w:style w:type="character" w:customStyle="1" w:styleId="20">
    <w:name w:val="Заголовок 2 Знак"/>
    <w:basedOn w:val="a0"/>
    <w:link w:val="2"/>
    <w:uiPriority w:val="9"/>
    <w:rsid w:val="00521E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">
    <w:name w:val="Title"/>
    <w:basedOn w:val="a"/>
    <w:next w:val="a"/>
    <w:link w:val="af0"/>
    <w:uiPriority w:val="10"/>
    <w:qFormat/>
    <w:rsid w:val="00521E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521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521E2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21E20"/>
    <w:pPr>
      <w:spacing w:after="100"/>
      <w:ind w:left="440"/>
    </w:pPr>
  </w:style>
  <w:style w:type="character" w:styleId="af1">
    <w:name w:val="FollowedHyperlink"/>
    <w:basedOn w:val="a0"/>
    <w:uiPriority w:val="99"/>
    <w:semiHidden/>
    <w:unhideWhenUsed/>
    <w:rsid w:val="00252765"/>
    <w:rPr>
      <w:color w:val="954F72" w:themeColor="followedHyperlink"/>
      <w:u w:val="single"/>
    </w:rPr>
  </w:style>
  <w:style w:type="character" w:customStyle="1" w:styleId="apple-tab-span">
    <w:name w:val="apple-tab-span"/>
    <w:basedOn w:val="a0"/>
    <w:rsid w:val="00EA74C6"/>
  </w:style>
  <w:style w:type="character" w:styleId="af2">
    <w:name w:val="Strong"/>
    <w:basedOn w:val="a0"/>
    <w:uiPriority w:val="22"/>
    <w:qFormat/>
    <w:rsid w:val="006846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653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50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189383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5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4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1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289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8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18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9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24" w:space="0" w:color="A8A8AC"/>
                    <w:bottom w:val="none" w:sz="0" w:space="0" w:color="auto"/>
                    <w:right w:val="none" w:sz="0" w:space="0" w:color="auto"/>
                  </w:divBdr>
                  <w:divsChild>
                    <w:div w:id="5532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2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11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466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54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56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629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single" w:sz="24" w:space="0" w:color="A8A8A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561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8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71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33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single" w:sz="24" w:space="0" w:color="A8A8A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275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1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03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327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447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24" w:space="0" w:color="4D4D57"/>
                    <w:bottom w:val="none" w:sz="0" w:space="0" w:color="auto"/>
                    <w:right w:val="none" w:sz="0" w:space="0" w:color="auto"/>
                  </w:divBdr>
                  <w:divsChild>
                    <w:div w:id="1760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4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09430">
                      <w:marLeft w:val="-225"/>
                      <w:marRight w:val="-225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7944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8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04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24" w:space="0" w:color="A8A8AC"/>
                    <w:bottom w:val="none" w:sz="0" w:space="0" w:color="auto"/>
                    <w:right w:val="none" w:sz="0" w:space="0" w:color="auto"/>
                  </w:divBdr>
                  <w:divsChild>
                    <w:div w:id="179910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9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1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333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2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2910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12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1042">
          <w:blockQuote w:val="1"/>
          <w:marLeft w:val="841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3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113">
          <w:marLeft w:val="300"/>
          <w:marRight w:val="0"/>
          <w:marTop w:val="300"/>
          <w:marBottom w:val="300"/>
          <w:divBdr>
            <w:top w:val="dotted" w:sz="12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8%D1%80%D0%B5%D0%BA%D1%82%D0%BE%D1%8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ru.wikipedia.org/wiki/%D0%94%D0%BE%D0%BB%D0%B6%D0%BD%D0%BE%D1%81%D1%82%D1%8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6%D0%B8%D1%84%D1%80%D0%BE%D0%B2%D0%B0%D1%8F_%D1%82%D1%80%D0%B0%D0%BD%D1%81%D1%84%D0%BE%D1%80%D0%BC%D0%B0%D1%86%D0%B8%D1%8F" TargetMode="Externa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Создание бизнес-кейса для цифровой стратегии</c:v>
                </c:pt>
                <c:pt idx="1">
                  <c:v>Разработка страатегии цифровой трансформации</c:v>
                </c:pt>
                <c:pt idx="2">
                  <c:v>Разработка плана управления изменениями</c:v>
                </c:pt>
                <c:pt idx="3">
                  <c:v>Развитие цифровой культуры</c:v>
                </c:pt>
                <c:pt idx="4">
                  <c:v>Управление бюджетом</c:v>
                </c:pt>
                <c:pt idx="5">
                  <c:v>"Продажа" цифровых программ другим руководителям</c:v>
                </c:pt>
                <c:pt idx="6">
                  <c:v>Контроль внедрения цифровых технологий</c:v>
                </c:pt>
                <c:pt idx="7">
                  <c:v>Управление сотрудниками</c:v>
                </c:pt>
                <c:pt idx="8">
                  <c:v>Получение бюджета на цифровые программы</c:v>
                </c:pt>
                <c:pt idx="9">
                  <c:v>Исследование и покупка новых технологий и инструментов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0.91</c:v>
                </c:pt>
                <c:pt idx="1">
                  <c:v>0.78</c:v>
                </c:pt>
                <c:pt idx="2">
                  <c:v>0.59</c:v>
                </c:pt>
                <c:pt idx="3">
                  <c:v>0.55000000000000004</c:v>
                </c:pt>
                <c:pt idx="4">
                  <c:v>0.41</c:v>
                </c:pt>
                <c:pt idx="5">
                  <c:v>0.39</c:v>
                </c:pt>
                <c:pt idx="6">
                  <c:v>0.37</c:v>
                </c:pt>
                <c:pt idx="7">
                  <c:v>0.27</c:v>
                </c:pt>
                <c:pt idx="8">
                  <c:v>0.25</c:v>
                </c:pt>
                <c:pt idx="9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7-514C-8EB1-5F9C71ACF1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000871168"/>
        <c:axId val="1000873888"/>
      </c:barChart>
      <c:catAx>
        <c:axId val="1000871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0873888"/>
        <c:crosses val="autoZero"/>
        <c:auto val="1"/>
        <c:lblAlgn val="ctr"/>
        <c:lblOffset val="100"/>
        <c:noMultiLvlLbl val="0"/>
      </c:catAx>
      <c:valAx>
        <c:axId val="10008738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0087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4A7D-4398-4DD9-A27B-2D1A9F61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6671</Words>
  <Characters>38030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Селютин</dc:creator>
  <cp:keywords/>
  <dc:description/>
  <cp:lastModifiedBy>eugene borisoff</cp:lastModifiedBy>
  <cp:revision>2</cp:revision>
  <cp:lastPrinted>2020-05-03T17:09:00Z</cp:lastPrinted>
  <dcterms:created xsi:type="dcterms:W3CDTF">2020-05-04T12:45:00Z</dcterms:created>
  <dcterms:modified xsi:type="dcterms:W3CDTF">2020-05-04T12:45:00Z</dcterms:modified>
</cp:coreProperties>
</file>